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E1A6D" w:rsidP="001E1A6D" w:rsidRDefault="001E1A6D" w14:paraId="62BE80DD" w14:textId="541CC11D">
      <w:pPr>
        <w:pStyle w:val="Header"/>
        <w:tabs>
          <w:tab w:val="clear" w:pos="4513"/>
          <w:tab w:val="clear" w:pos="9026"/>
        </w:tabs>
        <w:spacing w:line="300" w:lineRule="exact"/>
        <w:ind w:left="7230" w:right="-284"/>
        <w:rPr>
          <w:rFonts w:ascii="Ingra SCVO" w:hAnsi="Ingra SCVO"/>
          <w:noProof/>
          <w:color w:val="244B5A"/>
          <w:sz w:val="26"/>
          <w:szCs w:val="26"/>
          <w:lang w:eastAsia="en-GB"/>
        </w:rPr>
      </w:pPr>
      <w:r w:rsidRPr="00A01879">
        <w:rPr>
          <w:rFonts w:ascii="Ingra SCVO" w:hAnsi="Ingra SCVO"/>
          <w:noProof/>
          <w:color w:val="244B5A"/>
          <w:sz w:val="26"/>
          <w:szCs w:val="26"/>
          <w:lang w:eastAsia="en-GB"/>
        </w:rPr>
        <w:drawing>
          <wp:anchor distT="0" distB="0" distL="114300" distR="114300" simplePos="0" relativeHeight="251657216" behindDoc="0" locked="0" layoutInCell="1" allowOverlap="1" wp14:anchorId="3DA03E83" wp14:editId="6E294C13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810712" cy="5975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VO_logo_r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712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ngra SCVO" w:hAnsi="Ingra SCVO"/>
          <w:noProof/>
          <w:color w:val="244B5A"/>
          <w:sz w:val="26"/>
          <w:szCs w:val="26"/>
          <w:lang w:eastAsia="en-GB"/>
        </w:rPr>
        <w:t xml:space="preserve">Supporting Scotland’s </w:t>
      </w:r>
    </w:p>
    <w:p w:rsidRPr="00A01879" w:rsidR="001E1A6D" w:rsidP="001E1A6D" w:rsidRDefault="001E1A6D" w14:paraId="416284DD" w14:textId="103F027B">
      <w:pPr>
        <w:pStyle w:val="Header"/>
        <w:tabs>
          <w:tab w:val="clear" w:pos="4513"/>
          <w:tab w:val="clear" w:pos="9026"/>
        </w:tabs>
        <w:spacing w:line="300" w:lineRule="exact"/>
        <w:ind w:left="7230" w:right="-284"/>
        <w:rPr>
          <w:rFonts w:ascii="Ingra SCVO" w:hAnsi="Ingra SCVO"/>
          <w:noProof/>
          <w:color w:val="244B5A"/>
          <w:sz w:val="26"/>
          <w:szCs w:val="26"/>
          <w:lang w:eastAsia="en-GB"/>
        </w:rPr>
      </w:pPr>
      <w:r>
        <w:rPr>
          <w:rFonts w:ascii="Ingra SCVO" w:hAnsi="Ingra SCVO"/>
          <w:noProof/>
          <w:color w:val="244B5A"/>
          <w:sz w:val="26"/>
          <w:szCs w:val="26"/>
          <w:lang w:eastAsia="en-GB"/>
        </w:rPr>
        <w:t>Vibrant voluntary sector</w:t>
      </w:r>
    </w:p>
    <w:p w:rsidR="00503F16" w:rsidRDefault="00503F16" w14:paraId="1D6D9527" w14:textId="41586D3D"/>
    <w:p w:rsidRPr="001E1A6D" w:rsidR="001E1A6D" w:rsidRDefault="001E1A6D" w14:paraId="78638C35" w14:textId="7D774457">
      <w:pPr>
        <w:rPr>
          <w:rFonts w:ascii="Ingra SCVO" w:hAnsi="Ingra SCVO"/>
          <w:sz w:val="24"/>
          <w:szCs w:val="24"/>
        </w:rPr>
      </w:pPr>
    </w:p>
    <w:p w:rsidRPr="00275EC8" w:rsidR="003E7085" w:rsidP="003E7085" w:rsidRDefault="003E7085" w14:paraId="36A8B75F" w14:textId="77777777">
      <w:pPr>
        <w:rPr>
          <w:rFonts w:ascii="Ingra SCVO" w:hAnsi="Ingra SCVO"/>
          <w:b/>
          <w:bCs/>
        </w:rPr>
      </w:pPr>
      <w:r w:rsidRPr="00275EC8">
        <w:rPr>
          <w:rFonts w:ascii="Ingra SCVO" w:hAnsi="Ingra SCVO"/>
          <w:b/>
          <w:bCs/>
        </w:rPr>
        <w:t>Minutes of the 79</w:t>
      </w:r>
      <w:r w:rsidRPr="00275EC8">
        <w:rPr>
          <w:rFonts w:ascii="Ingra SCVO" w:hAnsi="Ingra SCVO"/>
          <w:b/>
          <w:bCs/>
          <w:vertAlign w:val="superscript"/>
        </w:rPr>
        <w:t>th</w:t>
      </w:r>
      <w:r w:rsidRPr="00275EC8">
        <w:rPr>
          <w:rFonts w:ascii="Ingra SCVO" w:hAnsi="Ingra SCVO"/>
          <w:b/>
          <w:bCs/>
        </w:rPr>
        <w:t xml:space="preserve"> Annual General Meeting held on Tuesday 6</w:t>
      </w:r>
      <w:r w:rsidRPr="00275EC8">
        <w:rPr>
          <w:rFonts w:ascii="Ingra SCVO" w:hAnsi="Ingra SCVO"/>
          <w:b/>
          <w:bCs/>
          <w:vertAlign w:val="superscript"/>
        </w:rPr>
        <w:t>th</w:t>
      </w:r>
      <w:r w:rsidRPr="00275EC8">
        <w:rPr>
          <w:rFonts w:ascii="Ingra SCVO" w:hAnsi="Ingra SCVO"/>
          <w:b/>
          <w:bCs/>
        </w:rPr>
        <w:t xml:space="preserve"> December 2022 at 3:45pm via Zoom.</w:t>
      </w:r>
    </w:p>
    <w:p w:rsidRPr="00275EC8" w:rsidR="003E7085" w:rsidP="003E7085" w:rsidRDefault="003E7085" w14:paraId="018F8B23" w14:textId="77777777">
      <w:pPr>
        <w:rPr>
          <w:rFonts w:ascii="Ingra SCVO" w:hAnsi="Ingra SCVO"/>
          <w:b/>
          <w:bCs/>
        </w:rPr>
      </w:pPr>
    </w:p>
    <w:p w:rsidRPr="00275EC8" w:rsidR="003E7085" w:rsidP="003E7085" w:rsidRDefault="003E7085" w14:paraId="7AD96619" w14:textId="77777777">
      <w:pPr>
        <w:pStyle w:val="ListParagraph"/>
        <w:numPr>
          <w:ilvl w:val="0"/>
          <w:numId w:val="3"/>
        </w:numPr>
        <w:rPr>
          <w:rFonts w:ascii="Ingra SCVO" w:hAnsi="Ingra SCVO"/>
          <w:b/>
          <w:bCs/>
        </w:rPr>
      </w:pPr>
      <w:r w:rsidRPr="00275EC8">
        <w:rPr>
          <w:rFonts w:ascii="Ingra SCVO" w:hAnsi="Ingra SCVO"/>
          <w:b/>
          <w:bCs/>
        </w:rPr>
        <w:t>Welcome and Opening Remarks from the Honorary President</w:t>
      </w:r>
    </w:p>
    <w:p w:rsidRPr="00275EC8" w:rsidR="003E7085" w:rsidP="003E7085" w:rsidRDefault="003E7085" w14:paraId="012EC99E" w14:textId="77777777">
      <w:pPr>
        <w:ind w:left="360"/>
        <w:rPr>
          <w:rFonts w:ascii="Ingra SCVO" w:hAnsi="Ingra SCVO"/>
        </w:rPr>
      </w:pPr>
      <w:r w:rsidRPr="00275EC8">
        <w:rPr>
          <w:rFonts w:ascii="Ingra SCVO" w:hAnsi="Ingra SCVO"/>
        </w:rPr>
        <w:t>Maureen McGinn, SCVO’s Honorary President, welcomed attendees to the meeting and explained the meetings online procedures for recording and voting.</w:t>
      </w:r>
    </w:p>
    <w:p w:rsidRPr="00275EC8" w:rsidR="003E7085" w:rsidP="003E7085" w:rsidRDefault="003E7085" w14:paraId="7AF96D10" w14:textId="77777777">
      <w:pPr>
        <w:pStyle w:val="ListParagraph"/>
        <w:numPr>
          <w:ilvl w:val="0"/>
          <w:numId w:val="3"/>
        </w:numPr>
        <w:rPr>
          <w:rFonts w:ascii="Ingra SCVO" w:hAnsi="Ingra SCVO"/>
          <w:b/>
          <w:bCs/>
        </w:rPr>
      </w:pPr>
      <w:r w:rsidRPr="00275EC8">
        <w:rPr>
          <w:rFonts w:ascii="Ingra SCVO" w:hAnsi="Ingra SCVO"/>
          <w:b/>
          <w:bCs/>
        </w:rPr>
        <w:t>Minutes of the Previous AGM</w:t>
      </w:r>
    </w:p>
    <w:p w:rsidRPr="00275EC8" w:rsidR="003E7085" w:rsidP="003E7085" w:rsidRDefault="003E7085" w14:paraId="4DDA07A2" w14:textId="7B298ED7">
      <w:pPr>
        <w:ind w:left="360"/>
        <w:rPr>
          <w:rFonts w:ascii="Ingra SCVO" w:hAnsi="Ingra SCVO"/>
        </w:rPr>
      </w:pPr>
      <w:r w:rsidRPr="1E4B1CD1" w:rsidR="003E7085">
        <w:rPr>
          <w:rFonts w:ascii="Ingra SCVO" w:hAnsi="Ingra SCVO"/>
        </w:rPr>
        <w:t>The minutes of the 78</w:t>
      </w:r>
      <w:r w:rsidRPr="1E4B1CD1" w:rsidR="003E7085">
        <w:rPr>
          <w:rFonts w:ascii="Ingra SCVO" w:hAnsi="Ingra SCVO"/>
          <w:vertAlign w:val="superscript"/>
        </w:rPr>
        <w:t>th</w:t>
      </w:r>
      <w:r w:rsidRPr="1E4B1CD1" w:rsidR="003E7085">
        <w:rPr>
          <w:rFonts w:ascii="Ingra SCVO" w:hAnsi="Ingra SCVO"/>
        </w:rPr>
        <w:t xml:space="preserve"> Annual General Meeting held on Tuesday </w:t>
      </w:r>
      <w:r w:rsidRPr="1E4B1CD1" w:rsidR="7E4C495A">
        <w:rPr>
          <w:rFonts w:ascii="Ingra SCVO" w:hAnsi="Ingra SCVO"/>
        </w:rPr>
        <w:t>7</w:t>
      </w:r>
      <w:r w:rsidRPr="1E4B1CD1" w:rsidR="003E7085">
        <w:rPr>
          <w:rFonts w:ascii="Ingra SCVO" w:hAnsi="Ingra SCVO"/>
          <w:vertAlign w:val="superscript"/>
        </w:rPr>
        <w:t>th</w:t>
      </w:r>
      <w:r w:rsidRPr="1E4B1CD1" w:rsidR="003E7085">
        <w:rPr>
          <w:rFonts w:ascii="Ingra SCVO" w:hAnsi="Ingra SCVO"/>
        </w:rPr>
        <w:t xml:space="preserve"> December </w:t>
      </w:r>
      <w:r w:rsidRPr="1E4B1CD1" w:rsidR="0873CB33">
        <w:rPr>
          <w:rFonts w:ascii="Ingra SCVO" w:hAnsi="Ingra SCVO"/>
        </w:rPr>
        <w:t xml:space="preserve">2021 </w:t>
      </w:r>
      <w:r w:rsidRPr="1E4B1CD1" w:rsidR="003E7085">
        <w:rPr>
          <w:rFonts w:ascii="Ingra SCVO" w:hAnsi="Ingra SCVO"/>
        </w:rPr>
        <w:t>have been approved.</w:t>
      </w:r>
    </w:p>
    <w:p w:rsidR="003E7085" w:rsidP="1E4B1CD1" w:rsidRDefault="003E7085" w14:paraId="27CB6E9E" w14:textId="2379E735">
      <w:pPr>
        <w:pStyle w:val="ListParagraph"/>
        <w:numPr>
          <w:ilvl w:val="0"/>
          <w:numId w:val="3"/>
        </w:numPr>
        <w:rPr>
          <w:rFonts w:ascii="Ingra SCVO" w:hAnsi="Ingra SCVO"/>
          <w:b w:val="1"/>
          <w:bCs w:val="1"/>
        </w:rPr>
      </w:pPr>
      <w:r w:rsidRPr="1E4B1CD1" w:rsidR="003E7085">
        <w:rPr>
          <w:rFonts w:ascii="Ingra SCVO" w:hAnsi="Ingra SCVO"/>
          <w:b w:val="1"/>
          <w:bCs w:val="1"/>
        </w:rPr>
        <w:t>Report from Convener and Chief Executive</w:t>
      </w:r>
    </w:p>
    <w:p w:rsidRPr="00275EC8" w:rsidR="003E7085" w:rsidP="003E7085" w:rsidRDefault="003E7085" w14:paraId="4A9BF886" w14:textId="77777777">
      <w:pPr>
        <w:ind w:left="360"/>
        <w:rPr>
          <w:rFonts w:ascii="Ingra SCVO" w:hAnsi="Ingra SCVO"/>
        </w:rPr>
      </w:pPr>
      <w:r w:rsidRPr="00275EC8">
        <w:rPr>
          <w:rFonts w:ascii="Ingra SCVO" w:hAnsi="Ingra SCVO"/>
        </w:rPr>
        <w:t>Andrew Burns, Convener, and Anna Fowlie, Chief Executive reported on the work of SCVO during 2021/22 and noted that the new Strategic Plan would be published in Spring 2023.</w:t>
      </w:r>
    </w:p>
    <w:p w:rsidRPr="00275EC8" w:rsidR="003E7085" w:rsidP="003E7085" w:rsidRDefault="003E7085" w14:paraId="5C9A1128" w14:textId="2D0D58DE">
      <w:pPr>
        <w:ind w:left="360"/>
        <w:rPr>
          <w:rFonts w:ascii="Ingra SCVO" w:hAnsi="Ingra SCVO"/>
        </w:rPr>
      </w:pPr>
      <w:r w:rsidRPr="1E4B1CD1" w:rsidR="003E7085">
        <w:rPr>
          <w:rFonts w:ascii="Ingra SCVO" w:hAnsi="Ingra SCVO"/>
        </w:rPr>
        <w:t xml:space="preserve">The Convener noted SCVO’s Gold, Investor in People status, and thanked the </w:t>
      </w:r>
      <w:r w:rsidRPr="1E4B1CD1" w:rsidR="003E7085">
        <w:rPr>
          <w:rFonts w:ascii="Ingra SCVO" w:hAnsi="Ingra SCVO"/>
        </w:rPr>
        <w:t>team for all their hard work.</w:t>
      </w:r>
    </w:p>
    <w:p w:rsidRPr="00275EC8" w:rsidR="003E7085" w:rsidP="003E7085" w:rsidRDefault="003E7085" w14:paraId="1D911BA0" w14:textId="77777777">
      <w:pPr>
        <w:ind w:left="360"/>
        <w:rPr>
          <w:rFonts w:ascii="Ingra SCVO" w:hAnsi="Ingra SCVO"/>
        </w:rPr>
      </w:pPr>
      <w:r w:rsidRPr="00275EC8">
        <w:rPr>
          <w:rFonts w:ascii="Ingra SCVO" w:hAnsi="Ingra SCVO"/>
        </w:rPr>
        <w:t>The Chief Executive noted work on increasing the visibility of the sector and SCVO’s Environmental Work, and our aims of becoming an anti-racist organisation.</w:t>
      </w:r>
    </w:p>
    <w:p w:rsidRPr="00275EC8" w:rsidR="003E7085" w:rsidP="003E7085" w:rsidRDefault="003E7085" w14:paraId="62DD98C6" w14:textId="77777777">
      <w:pPr>
        <w:ind w:left="360"/>
        <w:rPr>
          <w:rFonts w:ascii="Ingra SCVO" w:hAnsi="Ingra SCVO"/>
        </w:rPr>
      </w:pPr>
      <w:r w:rsidRPr="00275EC8">
        <w:rPr>
          <w:rFonts w:ascii="Ingra SCVO" w:hAnsi="Ingra SCVO"/>
        </w:rPr>
        <w:t>The Annual Review is now available on SCVO’s website.</w:t>
      </w:r>
    </w:p>
    <w:p w:rsidRPr="00275EC8" w:rsidR="003E7085" w:rsidP="003E7085" w:rsidRDefault="003E7085" w14:paraId="6A3AC0FD" w14:textId="3B7434C6">
      <w:pPr>
        <w:ind w:left="360"/>
        <w:rPr>
          <w:rFonts w:ascii="Ingra SCVO" w:hAnsi="Ingra SCVO"/>
          <w:b w:val="1"/>
          <w:bCs w:val="1"/>
        </w:rPr>
      </w:pPr>
      <w:r w:rsidRPr="1E4B1CD1" w:rsidR="003E7085">
        <w:rPr>
          <w:rFonts w:ascii="Ingra SCVO" w:hAnsi="Ingra SCVO"/>
          <w:b w:val="1"/>
          <w:bCs w:val="1"/>
        </w:rPr>
        <w:t>4</w:t>
      </w:r>
      <w:r>
        <w:tab/>
      </w:r>
      <w:r w:rsidRPr="1E4B1CD1" w:rsidR="003E7085">
        <w:rPr>
          <w:rFonts w:ascii="Ingra SCVO" w:hAnsi="Ingra SCVO"/>
          <w:b w:val="1"/>
          <w:bCs w:val="1"/>
        </w:rPr>
        <w:t xml:space="preserve">      Financial Statements for the year to 31</w:t>
      </w:r>
      <w:r w:rsidRPr="1E4B1CD1" w:rsidR="003E7085">
        <w:rPr>
          <w:rFonts w:ascii="Ingra SCVO" w:hAnsi="Ingra SCVO"/>
          <w:b w:val="1"/>
          <w:bCs w:val="1"/>
          <w:vertAlign w:val="superscript"/>
        </w:rPr>
        <w:t>st</w:t>
      </w:r>
      <w:r w:rsidRPr="1E4B1CD1" w:rsidR="003E7085">
        <w:rPr>
          <w:rFonts w:ascii="Ingra SCVO" w:hAnsi="Ingra SCVO"/>
          <w:b w:val="1"/>
          <w:bCs w:val="1"/>
        </w:rPr>
        <w:t xml:space="preserve"> March 202</w:t>
      </w:r>
      <w:r w:rsidRPr="1E4B1CD1" w:rsidR="583F73E0">
        <w:rPr>
          <w:rFonts w:ascii="Ingra SCVO" w:hAnsi="Ingra SCVO"/>
          <w:b w:val="1"/>
          <w:bCs w:val="1"/>
        </w:rPr>
        <w:t>2</w:t>
      </w:r>
      <w:r w:rsidRPr="1E4B1CD1" w:rsidR="003E7085">
        <w:rPr>
          <w:rFonts w:ascii="Ingra SCVO" w:hAnsi="Ingra SCVO"/>
          <w:b w:val="1"/>
          <w:bCs w:val="1"/>
        </w:rPr>
        <w:t xml:space="preserve">  </w:t>
      </w:r>
    </w:p>
    <w:p w:rsidR="003E7085" w:rsidP="003E7085" w:rsidRDefault="003E7085" w14:paraId="6B0A9AAD" w14:textId="77777777">
      <w:pPr>
        <w:ind w:left="360"/>
        <w:rPr>
          <w:rFonts w:ascii="Ingra SCVO" w:hAnsi="Ingra SCVO"/>
        </w:rPr>
      </w:pPr>
      <w:r w:rsidRPr="1E4B1CD1" w:rsidR="003E7085">
        <w:rPr>
          <w:rFonts w:ascii="Ingra SCVO" w:hAnsi="Ingra SCVO"/>
        </w:rPr>
        <w:t>Fiona Gillespie, SCVO’s Treasurer, reported on the Financial Statements for the financial year 2021/22 and confirmed that there had been an unqualified audit report.</w:t>
      </w:r>
    </w:p>
    <w:p w:rsidRPr="00861219" w:rsidR="003E7085" w:rsidP="003E7085" w:rsidRDefault="003E7085" w14:paraId="00C5512C" w14:textId="77777777">
      <w:pPr>
        <w:rPr>
          <w:rFonts w:ascii="Ingra SCVO" w:hAnsi="Ingra SCVO"/>
          <w:b/>
          <w:bCs/>
        </w:rPr>
      </w:pPr>
      <w:r>
        <w:rPr>
          <w:rFonts w:ascii="Ingra SCVO" w:hAnsi="Ingra SCVO"/>
          <w:b/>
          <w:bCs/>
        </w:rPr>
        <w:t xml:space="preserve">      </w:t>
      </w:r>
      <w:r w:rsidRPr="00861219">
        <w:rPr>
          <w:rFonts w:ascii="Ingra SCVO" w:hAnsi="Ingra SCVO"/>
          <w:b/>
          <w:bCs/>
        </w:rPr>
        <w:t>5</w:t>
      </w:r>
      <w:r>
        <w:rPr>
          <w:rFonts w:ascii="Ingra SCVO" w:hAnsi="Ingra SCVO"/>
          <w:b/>
          <w:bCs/>
        </w:rPr>
        <w:tab/>
      </w:r>
      <w:r>
        <w:rPr>
          <w:rFonts w:ascii="Ingra SCVO" w:hAnsi="Ingra SCVO"/>
          <w:b/>
          <w:bCs/>
        </w:rPr>
        <w:t xml:space="preserve">      </w:t>
      </w:r>
      <w:r w:rsidRPr="00861219">
        <w:rPr>
          <w:rFonts w:ascii="Ingra SCVO" w:hAnsi="Ingra SCVO"/>
          <w:b/>
          <w:bCs/>
        </w:rPr>
        <w:t xml:space="preserve">Appointment of Auditors </w:t>
      </w:r>
    </w:p>
    <w:p w:rsidR="003E7085" w:rsidP="003E7085" w:rsidRDefault="003E7085" w14:paraId="2CC7AC66" w14:textId="3FD39A75">
      <w:pPr>
        <w:ind w:left="360"/>
        <w:rPr>
          <w:rFonts w:ascii="Ingra SCVO" w:hAnsi="Ingra SCVO"/>
        </w:rPr>
      </w:pPr>
      <w:r w:rsidRPr="1E4B1CD1" w:rsidR="003E7085">
        <w:rPr>
          <w:rFonts w:ascii="Ingra SCVO" w:hAnsi="Ingra SCVO"/>
        </w:rPr>
        <w:t>The</w:t>
      </w:r>
      <w:r w:rsidRPr="1E4B1CD1" w:rsidR="003E7085">
        <w:rPr>
          <w:rFonts w:ascii="Ingra SCVO" w:hAnsi="Ingra SCVO"/>
        </w:rPr>
        <w:t xml:space="preserve"> Honorary</w:t>
      </w:r>
      <w:r w:rsidRPr="1E4B1CD1" w:rsidR="003E7085">
        <w:rPr>
          <w:rFonts w:ascii="Ingra SCVO" w:hAnsi="Ingra SCVO"/>
        </w:rPr>
        <w:t xml:space="preserve"> President confirmed that </w:t>
      </w:r>
      <w:r w:rsidRPr="1E4B1CD1" w:rsidR="003E7085">
        <w:rPr>
          <w:rFonts w:ascii="Ingra SCVO" w:hAnsi="Ingra SCVO"/>
        </w:rPr>
        <w:t>Cheine</w:t>
      </w:r>
      <w:r w:rsidRPr="1E4B1CD1" w:rsidR="003E7085">
        <w:rPr>
          <w:rFonts w:ascii="Ingra SCVO" w:hAnsi="Ingra SCVO"/>
        </w:rPr>
        <w:t xml:space="preserve"> and Tait have been appointed as SCVO’s auditors from 2022</w:t>
      </w:r>
      <w:r w:rsidRPr="1E4B1CD1" w:rsidR="2AE15387">
        <w:rPr>
          <w:rFonts w:ascii="Ingra SCVO" w:hAnsi="Ingra SCVO"/>
        </w:rPr>
        <w:t>/</w:t>
      </w:r>
      <w:r w:rsidRPr="1E4B1CD1" w:rsidR="003E7085">
        <w:rPr>
          <w:rFonts w:ascii="Ingra SCVO" w:hAnsi="Ingra SCVO"/>
        </w:rPr>
        <w:t>2023 and that the Board has been authori</w:t>
      </w:r>
      <w:r w:rsidRPr="1E4B1CD1" w:rsidR="5A891747">
        <w:rPr>
          <w:rFonts w:ascii="Ingra SCVO" w:hAnsi="Ingra SCVO"/>
        </w:rPr>
        <w:t>s</w:t>
      </w:r>
      <w:r w:rsidRPr="1E4B1CD1" w:rsidR="003E7085">
        <w:rPr>
          <w:rFonts w:ascii="Ingra SCVO" w:hAnsi="Ingra SCVO"/>
        </w:rPr>
        <w:t xml:space="preserve">ed to </w:t>
      </w:r>
      <w:r w:rsidRPr="1E4B1CD1" w:rsidR="003E7085">
        <w:rPr>
          <w:rFonts w:ascii="Ingra SCVO" w:hAnsi="Ingra SCVO"/>
        </w:rPr>
        <w:t>determine</w:t>
      </w:r>
      <w:r w:rsidRPr="1E4B1CD1" w:rsidR="003E7085">
        <w:rPr>
          <w:rFonts w:ascii="Ingra SCVO" w:hAnsi="Ingra SCVO"/>
        </w:rPr>
        <w:t xml:space="preserve"> their </w:t>
      </w:r>
      <w:r w:rsidRPr="1E4B1CD1" w:rsidR="003E7085">
        <w:rPr>
          <w:rFonts w:ascii="Ingra SCVO" w:hAnsi="Ingra SCVO"/>
        </w:rPr>
        <w:t>remuneration</w:t>
      </w:r>
      <w:r w:rsidRPr="1E4B1CD1" w:rsidR="003E7085">
        <w:rPr>
          <w:rFonts w:ascii="Ingra SCVO" w:hAnsi="Ingra SCVO"/>
        </w:rPr>
        <w:t>.</w:t>
      </w:r>
    </w:p>
    <w:p w:rsidR="003E7085" w:rsidP="003E7085" w:rsidRDefault="003E7085" w14:paraId="032D8D5E" w14:textId="77777777">
      <w:pPr>
        <w:ind w:left="360"/>
        <w:rPr>
          <w:rFonts w:ascii="Ingra SCVO" w:hAnsi="Ingra SCVO"/>
          <w:b/>
          <w:bCs/>
        </w:rPr>
      </w:pPr>
      <w:r w:rsidRPr="00861219">
        <w:rPr>
          <w:rFonts w:ascii="Ingra SCVO" w:hAnsi="Ingra SCVO"/>
          <w:b/>
          <w:bCs/>
        </w:rPr>
        <w:t>6</w:t>
      </w:r>
      <w:r w:rsidRPr="00861219">
        <w:rPr>
          <w:rFonts w:ascii="Ingra SCVO" w:hAnsi="Ingra SCVO"/>
          <w:b/>
          <w:bCs/>
        </w:rPr>
        <w:tab/>
      </w:r>
      <w:r>
        <w:rPr>
          <w:rFonts w:ascii="Ingra SCVO" w:hAnsi="Ingra SCVO"/>
          <w:b/>
          <w:bCs/>
        </w:rPr>
        <w:t xml:space="preserve">      </w:t>
      </w:r>
      <w:r w:rsidRPr="00861219">
        <w:rPr>
          <w:rFonts w:ascii="Ingra SCVO" w:hAnsi="Ingra SCVO"/>
          <w:b/>
          <w:bCs/>
        </w:rPr>
        <w:t>Elections to Board of Trustees</w:t>
      </w:r>
    </w:p>
    <w:p w:rsidRPr="005C4B74" w:rsidR="003E7085" w:rsidP="003E7085" w:rsidRDefault="003E7085" w14:paraId="0594F2A2" w14:textId="77777777">
      <w:pPr>
        <w:ind w:left="360"/>
        <w:rPr>
          <w:rFonts w:ascii="Ingra SCVO" w:hAnsi="Ingra SCVO"/>
        </w:rPr>
      </w:pPr>
      <w:r w:rsidRPr="005C4B74">
        <w:rPr>
          <w:rFonts w:ascii="Ingra SCVO" w:hAnsi="Ingra SCVO"/>
        </w:rPr>
        <w:t xml:space="preserve">The </w:t>
      </w:r>
      <w:r>
        <w:rPr>
          <w:rFonts w:ascii="Ingra SCVO" w:hAnsi="Ingra SCVO"/>
        </w:rPr>
        <w:t xml:space="preserve">Honorary </w:t>
      </w:r>
      <w:r w:rsidRPr="005C4B74">
        <w:rPr>
          <w:rFonts w:ascii="Ingra SCVO" w:hAnsi="Ingra SCVO"/>
        </w:rPr>
        <w:t>President reported that a record number of nominations were submitted with 11 outstanding candidates put forward to take up 3 places on the Board.</w:t>
      </w:r>
    </w:p>
    <w:p w:rsidR="003E7085" w:rsidP="003E7085" w:rsidRDefault="003E7085" w14:paraId="3E2CD169" w14:textId="77777777" w14:noSpellErr="1">
      <w:pPr>
        <w:ind w:left="360"/>
        <w:rPr>
          <w:rFonts w:ascii="Ingra SCVO" w:hAnsi="Ingra SCVO"/>
        </w:rPr>
      </w:pPr>
      <w:r w:rsidRPr="1E4B1CD1" w:rsidR="003E7085">
        <w:rPr>
          <w:rFonts w:ascii="Ingra SCVO" w:hAnsi="Ingra SCVO"/>
        </w:rPr>
        <w:t>Barry Sillers, Gillian Reid-</w:t>
      </w:r>
      <w:r w:rsidRPr="1E4B1CD1" w:rsidR="003E7085">
        <w:rPr>
          <w:rFonts w:ascii="Ingra SCVO" w:hAnsi="Ingra SCVO"/>
        </w:rPr>
        <w:t>McKee</w:t>
      </w:r>
      <w:r w:rsidRPr="1E4B1CD1" w:rsidR="003E7085">
        <w:rPr>
          <w:rFonts w:ascii="Ingra SCVO" w:hAnsi="Ingra SCVO"/>
        </w:rPr>
        <w:t xml:space="preserve"> and Kim Atkinson were announced as the successful candidates.</w:t>
      </w:r>
    </w:p>
    <w:p w:rsidR="1E4B1CD1" w:rsidP="1E4B1CD1" w:rsidRDefault="1E4B1CD1" w14:paraId="6E6DB4FD" w14:textId="3CB8B99D">
      <w:pPr>
        <w:pStyle w:val="Normal"/>
        <w:ind w:left="360"/>
        <w:rPr>
          <w:rFonts w:ascii="Ingra SCVO" w:hAnsi="Ingra SCVO"/>
        </w:rPr>
      </w:pPr>
    </w:p>
    <w:p w:rsidR="003E7085" w:rsidP="003E7085" w:rsidRDefault="003E7085" w14:paraId="586A83D6" w14:textId="77777777">
      <w:pPr>
        <w:ind w:left="360"/>
        <w:rPr>
          <w:rFonts w:ascii="Ingra SCVO" w:hAnsi="Ingra SCVO"/>
          <w:b/>
          <w:bCs/>
        </w:rPr>
      </w:pPr>
      <w:r w:rsidRPr="005C4B74">
        <w:rPr>
          <w:rFonts w:ascii="Ingra SCVO" w:hAnsi="Ingra SCVO"/>
          <w:b/>
          <w:bCs/>
        </w:rPr>
        <w:t>7</w:t>
      </w:r>
      <w:r w:rsidRPr="005C4B74">
        <w:rPr>
          <w:rFonts w:ascii="Ingra SCVO" w:hAnsi="Ingra SCVO"/>
          <w:b/>
          <w:bCs/>
        </w:rPr>
        <w:tab/>
      </w:r>
      <w:r w:rsidRPr="005C4B74">
        <w:rPr>
          <w:rFonts w:ascii="Ingra SCVO" w:hAnsi="Ingra SCVO"/>
          <w:b/>
          <w:bCs/>
        </w:rPr>
        <w:t xml:space="preserve">      Points from the Floor</w:t>
      </w:r>
    </w:p>
    <w:p w:rsidRPr="00711699" w:rsidR="003E7085" w:rsidP="003E7085" w:rsidRDefault="003E7085" w14:paraId="095081C3" w14:textId="17157184">
      <w:pPr>
        <w:ind w:left="360"/>
        <w:rPr>
          <w:rFonts w:ascii="Ingra SCVO" w:hAnsi="Ingra SCVO"/>
        </w:rPr>
      </w:pPr>
      <w:r w:rsidRPr="1E4B1CD1" w:rsidR="003E7085">
        <w:rPr>
          <w:rFonts w:ascii="Ingra SCVO" w:hAnsi="Ingra SCVO"/>
        </w:rPr>
        <w:t>Tim Hencher</w:t>
      </w:r>
      <w:r w:rsidRPr="1E4B1CD1" w:rsidR="15998C3A">
        <w:rPr>
          <w:rFonts w:ascii="Ingra SCVO" w:hAnsi="Ingra SCVO"/>
        </w:rPr>
        <w:t xml:space="preserve">, Strategic Director of </w:t>
      </w:r>
      <w:r w:rsidRPr="1E4B1CD1" w:rsidR="15998C3A">
        <w:rPr>
          <w:rFonts w:ascii="Ingra SCVO" w:hAnsi="Ingra SCVO"/>
        </w:rPr>
        <w:t xml:space="preserve">Delivery, </w:t>
      </w:r>
      <w:r w:rsidRPr="1E4B1CD1" w:rsidR="003E7085">
        <w:rPr>
          <w:rFonts w:ascii="Ingra SCVO" w:hAnsi="Ingra SCVO"/>
        </w:rPr>
        <w:t>responded</w:t>
      </w:r>
      <w:r w:rsidRPr="1E4B1CD1" w:rsidR="003E7085">
        <w:rPr>
          <w:rFonts w:ascii="Ingra SCVO" w:hAnsi="Ingra SCVO"/>
        </w:rPr>
        <w:t xml:space="preserve"> to the only question:</w:t>
      </w:r>
      <w:r w:rsidRPr="1E4B1CD1" w:rsidR="631FA254">
        <w:rPr>
          <w:rFonts w:ascii="Ingra SCVO" w:hAnsi="Ingra SCVO"/>
        </w:rPr>
        <w:t xml:space="preserve"> </w:t>
      </w:r>
      <w:r w:rsidRPr="1E4B1CD1" w:rsidR="21C48786">
        <w:rPr>
          <w:rFonts w:ascii="Ingra SCVO" w:hAnsi="Ingra SCVO"/>
        </w:rPr>
        <w:t>Does</w:t>
      </w:r>
      <w:r w:rsidRPr="1E4B1CD1" w:rsidR="631FA254">
        <w:rPr>
          <w:rFonts w:ascii="Ingra SCVO" w:hAnsi="Ingra SCVO"/>
        </w:rPr>
        <w:t xml:space="preserve"> SCVO </w:t>
      </w:r>
      <w:r w:rsidRPr="1E4B1CD1" w:rsidR="3998BE23">
        <w:rPr>
          <w:rFonts w:ascii="Ingra SCVO" w:hAnsi="Ingra SCVO"/>
        </w:rPr>
        <w:t xml:space="preserve">plan on spending it </w:t>
      </w:r>
      <w:r w:rsidRPr="1E4B1CD1" w:rsidR="631FA254">
        <w:rPr>
          <w:rFonts w:ascii="Ingra SCVO" w:hAnsi="Ingra SCVO"/>
        </w:rPr>
        <w:t xml:space="preserve">reserves this </w:t>
      </w:r>
      <w:r w:rsidRPr="1E4B1CD1" w:rsidR="62EF11B2">
        <w:rPr>
          <w:rFonts w:ascii="Ingra SCVO" w:hAnsi="Ingra SCVO"/>
        </w:rPr>
        <w:t>financial</w:t>
      </w:r>
      <w:r w:rsidRPr="1E4B1CD1" w:rsidR="631FA254">
        <w:rPr>
          <w:rFonts w:ascii="Ingra SCVO" w:hAnsi="Ingra SCVO"/>
        </w:rPr>
        <w:t xml:space="preserve"> year</w:t>
      </w:r>
      <w:r w:rsidRPr="1E4B1CD1" w:rsidR="631FA254">
        <w:rPr>
          <w:rFonts w:ascii="Ingra SCVO" w:hAnsi="Ingra SCVO"/>
        </w:rPr>
        <w:t>?</w:t>
      </w:r>
    </w:p>
    <w:p w:rsidRPr="00711699" w:rsidR="003E7085" w:rsidP="003E7085" w:rsidRDefault="003E7085" w14:paraId="708EC138" w14:textId="5D65D93B">
      <w:pPr>
        <w:ind w:left="360"/>
        <w:rPr>
          <w:rFonts w:ascii="Ingra SCVO" w:hAnsi="Ingra SCVO"/>
        </w:rPr>
      </w:pPr>
      <w:r w:rsidRPr="00711699">
        <w:rPr>
          <w:rFonts w:ascii="Ingra SCVO" w:hAnsi="Ingra SCVO"/>
        </w:rPr>
        <w:t xml:space="preserve">We will not be spending any of our unrestricted reserves as they are used as a safety </w:t>
      </w:r>
      <w:r w:rsidRPr="00711699">
        <w:rPr>
          <w:rFonts w:ascii="Ingra SCVO" w:hAnsi="Ingra SCVO"/>
        </w:rPr>
        <w:t>net</w:t>
      </w:r>
      <w:r>
        <w:rPr>
          <w:rFonts w:ascii="Ingra SCVO" w:hAnsi="Ingra SCVO"/>
        </w:rPr>
        <w:t xml:space="preserve"> and</w:t>
      </w:r>
      <w:r w:rsidRPr="00711699">
        <w:rPr>
          <w:rFonts w:ascii="Ingra SCVO" w:hAnsi="Ingra SCVO"/>
        </w:rPr>
        <w:t xml:space="preserve"> are calculated to cover liabilities and other corporate needs to ensure that SCVO remains a sustainable organisation.</w:t>
      </w:r>
    </w:p>
    <w:p w:rsidR="003E7085" w:rsidP="003E7085" w:rsidRDefault="003E7085" w14:paraId="2F978811" w14:textId="77777777">
      <w:pPr>
        <w:ind w:left="360"/>
        <w:rPr>
          <w:rFonts w:ascii="Ingra SCVO" w:hAnsi="Ingra SCVO"/>
          <w:b/>
          <w:bCs/>
        </w:rPr>
      </w:pPr>
    </w:p>
    <w:p w:rsidR="003E7085" w:rsidP="003E7085" w:rsidRDefault="003E7085" w14:paraId="634BBE6E" w14:textId="3AB162BC">
      <w:pPr>
        <w:ind w:left="360"/>
        <w:rPr>
          <w:rFonts w:ascii="Ingra SCVO" w:hAnsi="Ingra SCVO"/>
          <w:b/>
          <w:bCs/>
        </w:rPr>
      </w:pPr>
      <w:r>
        <w:rPr>
          <w:rFonts w:ascii="Ingra SCVO" w:hAnsi="Ingra SCVO"/>
          <w:b/>
          <w:bCs/>
        </w:rPr>
        <w:t xml:space="preserve">8 </w:t>
      </w:r>
      <w:r>
        <w:rPr>
          <w:rFonts w:ascii="Ingra SCVO" w:hAnsi="Ingra SCVO"/>
          <w:b/>
          <w:bCs/>
        </w:rPr>
        <w:tab/>
      </w:r>
      <w:r>
        <w:rPr>
          <w:rFonts w:ascii="Ingra SCVO" w:hAnsi="Ingra SCVO"/>
          <w:b/>
          <w:bCs/>
        </w:rPr>
        <w:t xml:space="preserve">      </w:t>
      </w:r>
      <w:r>
        <w:rPr>
          <w:rFonts w:ascii="Ingra SCVO" w:hAnsi="Ingra SCVO"/>
          <w:b/>
          <w:bCs/>
        </w:rPr>
        <w:t>Closing Remarks from the Honorary President</w:t>
      </w:r>
    </w:p>
    <w:p w:rsidRPr="00711699" w:rsidR="003E7085" w:rsidP="003E7085" w:rsidRDefault="003E7085" w14:paraId="6BD55C06" w14:textId="77777777">
      <w:pPr>
        <w:ind w:left="360"/>
        <w:rPr>
          <w:rFonts w:ascii="Ingra SCVO" w:hAnsi="Ingra SCVO"/>
        </w:rPr>
      </w:pPr>
      <w:r w:rsidRPr="00711699">
        <w:rPr>
          <w:rFonts w:ascii="Ingra SCVO" w:hAnsi="Ingra SCVO"/>
        </w:rPr>
        <w:t>The Honorary President thanked Members, guests and SCVO staff for their help in organizing and participating in the AGM.</w:t>
      </w:r>
    </w:p>
    <w:p w:rsidRPr="007F57F7" w:rsidR="007F57F7" w:rsidP="007F57F7" w:rsidRDefault="007F57F7" w14:paraId="450DC5C9" w14:textId="77777777">
      <w:pPr>
        <w:rPr>
          <w:rFonts w:ascii="Ingra SCVO" w:hAnsi="Ingra SCVO"/>
          <w:b/>
          <w:bCs/>
          <w:sz w:val="24"/>
          <w:szCs w:val="24"/>
        </w:rPr>
      </w:pPr>
    </w:p>
    <w:sectPr w:rsidRPr="007F57F7" w:rsidR="007F57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03B8" w:rsidP="003E7085" w:rsidRDefault="000603B8" w14:paraId="341C6613" w14:textId="77777777">
      <w:pPr>
        <w:spacing w:after="0" w:line="240" w:lineRule="auto"/>
      </w:pPr>
      <w:r>
        <w:separator/>
      </w:r>
    </w:p>
  </w:endnote>
  <w:endnote w:type="continuationSeparator" w:id="0">
    <w:p w:rsidR="000603B8" w:rsidP="003E7085" w:rsidRDefault="000603B8" w14:paraId="3F6A502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gra SCVO">
    <w:panose1 w:val="00000500000000000000"/>
    <w:charset w:val="00"/>
    <w:family w:val="modern"/>
    <w:notTrueType/>
    <w:pitch w:val="variable"/>
    <w:sig w:usb0="A00000FF" w:usb1="4000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7085" w:rsidRDefault="003E7085" w14:paraId="44B5F42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7085" w:rsidRDefault="003E7085" w14:paraId="225772A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7085" w:rsidRDefault="003E7085" w14:paraId="24A8219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03B8" w:rsidP="003E7085" w:rsidRDefault="000603B8" w14:paraId="5A9A468D" w14:textId="77777777">
      <w:pPr>
        <w:spacing w:after="0" w:line="240" w:lineRule="auto"/>
      </w:pPr>
      <w:r>
        <w:separator/>
      </w:r>
    </w:p>
  </w:footnote>
  <w:footnote w:type="continuationSeparator" w:id="0">
    <w:p w:rsidR="000603B8" w:rsidP="003E7085" w:rsidRDefault="000603B8" w14:paraId="44501E4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7085" w:rsidRDefault="003E7085" w14:paraId="24D4E26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9403572"/>
      <w:docPartObj>
        <w:docPartGallery w:val="Watermarks"/>
        <w:docPartUnique/>
      </w:docPartObj>
    </w:sdtPr>
    <w:sdtContent>
      <w:p w:rsidR="003E7085" w:rsidRDefault="003E7085" w14:paraId="6D607B44" w14:textId="3B7638D3">
        <w:pPr>
          <w:pStyle w:val="Header"/>
        </w:pPr>
        <w:r>
          <w:rPr>
            <w:noProof/>
          </w:rPr>
          <w:pict w14:anchorId="611D8BE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style="position:absolute;margin-left:0;margin-top:0;width:412.4pt;height:247.45pt;rotation:315;z-index:-251657216;mso-position-horizontal:center;mso-position-horizontal-relative:margin;mso-position-vertical:center;mso-position-vertical-relative:margin" o:spid="_x0000_s1025" o:allowincell="f" fillcolor="silver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7085" w:rsidRDefault="003E7085" w14:paraId="0F924A5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62B"/>
    <w:multiLevelType w:val="hybridMultilevel"/>
    <w:tmpl w:val="61067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64658"/>
    <w:multiLevelType w:val="hybridMultilevel"/>
    <w:tmpl w:val="D65E7226"/>
    <w:lvl w:ilvl="0" w:tplc="17D21E1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C6539"/>
    <w:multiLevelType w:val="hybridMultilevel"/>
    <w:tmpl w:val="1EE0F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223567">
    <w:abstractNumId w:val="2"/>
  </w:num>
  <w:num w:numId="2" w16cid:durableId="744910627">
    <w:abstractNumId w:val="0"/>
  </w:num>
  <w:num w:numId="3" w16cid:durableId="198897614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A6D"/>
    <w:rsid w:val="000603B8"/>
    <w:rsid w:val="001E1A6D"/>
    <w:rsid w:val="002823E0"/>
    <w:rsid w:val="002E54FC"/>
    <w:rsid w:val="003A01DA"/>
    <w:rsid w:val="003E7085"/>
    <w:rsid w:val="004D0D66"/>
    <w:rsid w:val="00503F16"/>
    <w:rsid w:val="007F57F7"/>
    <w:rsid w:val="00920C94"/>
    <w:rsid w:val="009A1E18"/>
    <w:rsid w:val="009D3C0C"/>
    <w:rsid w:val="00A86009"/>
    <w:rsid w:val="03B3B937"/>
    <w:rsid w:val="0873CB33"/>
    <w:rsid w:val="0BB57295"/>
    <w:rsid w:val="15998C3A"/>
    <w:rsid w:val="16285645"/>
    <w:rsid w:val="1794D32C"/>
    <w:rsid w:val="1E4B1CD1"/>
    <w:rsid w:val="21C48786"/>
    <w:rsid w:val="2AE15387"/>
    <w:rsid w:val="2D359E43"/>
    <w:rsid w:val="3998BE23"/>
    <w:rsid w:val="3C1142BE"/>
    <w:rsid w:val="427214ED"/>
    <w:rsid w:val="46B33D0A"/>
    <w:rsid w:val="583F73E0"/>
    <w:rsid w:val="5A891747"/>
    <w:rsid w:val="62EF11B2"/>
    <w:rsid w:val="631FA254"/>
    <w:rsid w:val="67A54DF0"/>
    <w:rsid w:val="763C6023"/>
    <w:rsid w:val="77D83084"/>
    <w:rsid w:val="785FC082"/>
    <w:rsid w:val="797400E5"/>
    <w:rsid w:val="7E4C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00AC6"/>
  <w15:chartTrackingRefBased/>
  <w15:docId w15:val="{901464DD-061B-4272-B2CD-FEC84039EE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A6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E1A6D"/>
  </w:style>
  <w:style w:type="paragraph" w:styleId="ListParagraph">
    <w:name w:val="List Paragraph"/>
    <w:basedOn w:val="Normal"/>
    <w:uiPriority w:val="34"/>
    <w:qFormat/>
    <w:rsid w:val="001E1A6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E708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E7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965764-25d4-4d2f-ba30-6327367c2df2">
      <UserInfo>
        <DisplayName>Steven Morton</DisplayName>
        <AccountId>190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024D2EF0DAA44BE953B35460B6FEE" ma:contentTypeVersion="9" ma:contentTypeDescription="Create a new document." ma:contentTypeScope="" ma:versionID="38157ea7afec3258fd7a408335191972">
  <xsd:schema xmlns:xsd="http://www.w3.org/2001/XMLSchema" xmlns:xs="http://www.w3.org/2001/XMLSchema" xmlns:p="http://schemas.microsoft.com/office/2006/metadata/properties" xmlns:ns2="032e951e-043f-4063-807f-88d5b81ca507" xmlns:ns3="96965764-25d4-4d2f-ba30-6327367c2df2" targetNamespace="http://schemas.microsoft.com/office/2006/metadata/properties" ma:root="true" ma:fieldsID="f7f6f3611ec315c31378f8ff1a95b0d7" ns2:_="" ns3:_="">
    <xsd:import namespace="032e951e-043f-4063-807f-88d5b81ca507"/>
    <xsd:import namespace="96965764-25d4-4d2f-ba30-6327367c2d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e951e-043f-4063-807f-88d5b81ca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65764-25d4-4d2f-ba30-6327367c2d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AFF605-054D-4CDB-A27D-FAD5261C1E35}">
  <ds:schemaRefs>
    <ds:schemaRef ds:uri="http://schemas.microsoft.com/office/2006/metadata/properties"/>
    <ds:schemaRef ds:uri="http://schemas.microsoft.com/office/infopath/2007/PartnerControls"/>
    <ds:schemaRef ds:uri="96965764-25d4-4d2f-ba30-6327367c2df2"/>
  </ds:schemaRefs>
</ds:datastoreItem>
</file>

<file path=customXml/itemProps2.xml><?xml version="1.0" encoding="utf-8"?>
<ds:datastoreItem xmlns:ds="http://schemas.openxmlformats.org/officeDocument/2006/customXml" ds:itemID="{A0D7B75D-2B8E-443C-941B-9D487A8A8A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1632B-2521-4F6C-8554-0C001A44A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2e951e-043f-4063-807f-88d5b81ca507"/>
    <ds:schemaRef ds:uri="96965764-25d4-4d2f-ba30-6327367c2d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 Fowlie</dc:creator>
  <keywords/>
  <dc:description/>
  <lastModifiedBy>Tim Hencher</lastModifiedBy>
  <revision>3</revision>
  <dcterms:created xsi:type="dcterms:W3CDTF">2023-10-26T16:24:00.0000000Z</dcterms:created>
  <dcterms:modified xsi:type="dcterms:W3CDTF">2023-10-27T07:37:34.0054904Z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0x01010077A024D2EF0DAA44BE953B35460B6FEE</vt:lpwstr>
  </property>
</Properties>
</file>