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8225D" w14:textId="77777777" w:rsidR="00BD3103" w:rsidRDefault="00BD3103" w:rsidP="00BD3103">
      <w:pPr>
        <w:pStyle w:val="NormalWeb"/>
        <w:rPr>
          <w:rFonts w:ascii="Ingra SCVO" w:hAnsi="Ingra SCVO" w:cs="Arial"/>
          <w:b/>
          <w:color w:val="000000"/>
        </w:rPr>
      </w:pPr>
      <w:r>
        <w:rPr>
          <w:rFonts w:ascii="Ingra SCVO" w:hAnsi="Ingra SCVO" w:cs="Arial"/>
          <w:b/>
          <w:noProof/>
          <w:color w:val="000000"/>
        </w:rPr>
        <mc:AlternateContent>
          <mc:Choice Requires="wps">
            <w:drawing>
              <wp:anchor distT="0" distB="0" distL="114300" distR="114300" simplePos="0" relativeHeight="251659264" behindDoc="0" locked="0" layoutInCell="1" allowOverlap="1" wp14:anchorId="50856902" wp14:editId="291A4BF1">
                <wp:simplePos x="0" y="0"/>
                <wp:positionH relativeFrom="column">
                  <wp:posOffset>-53340</wp:posOffset>
                </wp:positionH>
                <wp:positionV relativeFrom="paragraph">
                  <wp:posOffset>187960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20CF51C3" w14:textId="77777777" w:rsidR="00BD3103" w:rsidRPr="00580EB2" w:rsidRDefault="00BD3103" w:rsidP="00BD3103">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14:paraId="4C805738" w14:textId="77777777" w:rsidR="00BD3103" w:rsidRPr="00580EB2" w:rsidRDefault="00BD3103" w:rsidP="00BD3103">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729ECDB7" w14:textId="3C57DF47" w:rsidR="00BD3103" w:rsidRPr="00580EB2" w:rsidRDefault="00BD3103" w:rsidP="00BD3103">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8" w:history="1">
                              <w:r w:rsidRPr="00580EB2">
                                <w:rPr>
                                  <w:rStyle w:val="Hyperlink"/>
                                  <w:rFonts w:ascii="Arial" w:hAnsi="Arial" w:cs="Arial"/>
                                  <w:bCs/>
                                </w:rPr>
                                <w:t>using SCVO templates</w:t>
                              </w:r>
                            </w:hyperlink>
                            <w:r w:rsidRPr="00580EB2">
                              <w:rPr>
                                <w:rFonts w:ascii="Arial" w:hAnsi="Arial" w:cs="Arial"/>
                                <w:bCs/>
                                <w:color w:val="000000"/>
                              </w:rPr>
                              <w:t>.</w:t>
                            </w:r>
                          </w:p>
                          <w:p w14:paraId="5146E588" w14:textId="77777777" w:rsidR="00BD3103" w:rsidRPr="00407B8D" w:rsidRDefault="00BD3103" w:rsidP="00BD3103">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856902" id="Text Box 3" o:spid="_x0000_s1026" style="position:absolute;margin-left:-4.2pt;margin-top:14.8pt;width:478.8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" fillcolor="white [3201]" strokecolor="#ff595a" strokeweight="1.5pt">
                <v:textbox>
                  <w:txbxContent>
                    <w:p w14:paraId="20CF51C3" w14:textId="77777777" w:rsidR="00BD3103" w:rsidRPr="00580EB2" w:rsidRDefault="00BD3103" w:rsidP="00BD3103">
                      <w:pPr>
                        <w:rPr>
                          <w:rFonts w:ascii="Arial" w:hAnsi="Arial" w:cs="Arial"/>
                          <w:color w:val="244B5A"/>
                        </w:rPr>
                      </w:pPr>
                      <w:r w:rsidRPr="00580EB2">
                        <w:rPr>
                          <w:rFonts w:ascii="Arial" w:hAnsi="Arial" w:cs="Arial"/>
                          <w:color w:val="244B5A"/>
                        </w:rPr>
                        <w:t xml:space="preserve">This template has been provided the Scottish Council for Voluntary Organisations (SCVO). </w:t>
                      </w:r>
                    </w:p>
                    <w:p w14:paraId="4C805738" w14:textId="77777777" w:rsidR="00BD3103" w:rsidRPr="00580EB2" w:rsidRDefault="00BD3103" w:rsidP="00BD3103">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729ECDB7" w14:textId="3C57DF47" w:rsidR="00BD3103" w:rsidRPr="00580EB2" w:rsidRDefault="00BD3103" w:rsidP="00BD3103">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9" w:history="1">
                        <w:r w:rsidRPr="00580EB2">
                          <w:rPr>
                            <w:rStyle w:val="Hyperlink"/>
                            <w:rFonts w:ascii="Arial" w:hAnsi="Arial" w:cs="Arial"/>
                            <w:bCs/>
                          </w:rPr>
                          <w:t>using SCVO templates</w:t>
                        </w:r>
                      </w:hyperlink>
                      <w:r w:rsidRPr="00580EB2">
                        <w:rPr>
                          <w:rFonts w:ascii="Arial" w:hAnsi="Arial" w:cs="Arial"/>
                          <w:bCs/>
                          <w:color w:val="000000"/>
                        </w:rPr>
                        <w:t>.</w:t>
                      </w:r>
                    </w:p>
                    <w:p w14:paraId="5146E588" w14:textId="77777777" w:rsidR="00BD3103" w:rsidRPr="00407B8D" w:rsidRDefault="00BD3103" w:rsidP="00BD3103">
                      <w:pPr>
                        <w:rPr>
                          <w:rFonts w:ascii="Ingra SCVO" w:hAnsi="Ingra SCVO"/>
                        </w:rPr>
                      </w:pPr>
                    </w:p>
                  </w:txbxContent>
                </v:textbox>
              </v:roundrect>
            </w:pict>
          </mc:Fallback>
        </mc:AlternateContent>
      </w:r>
    </w:p>
    <w:p w14:paraId="3AEB3981" w14:textId="77777777" w:rsidR="00BD3103" w:rsidRDefault="00BD3103" w:rsidP="00BD3103">
      <w:pPr>
        <w:pStyle w:val="NormalWeb"/>
        <w:rPr>
          <w:rFonts w:ascii="Ingra SCVO" w:hAnsi="Ingra SCVO" w:cs="Arial"/>
          <w:b/>
          <w:color w:val="000000"/>
        </w:rPr>
      </w:pPr>
    </w:p>
    <w:p w14:paraId="6D09DD08" w14:textId="77777777" w:rsidR="00BD3103" w:rsidRDefault="00BD3103" w:rsidP="00BD3103">
      <w:pPr>
        <w:pStyle w:val="NormalWeb"/>
        <w:rPr>
          <w:rFonts w:ascii="Ingra SCVO" w:hAnsi="Ingra SCVO" w:cs="Arial"/>
          <w:b/>
          <w:color w:val="000000"/>
        </w:rPr>
      </w:pPr>
    </w:p>
    <w:p w14:paraId="2E716D93" w14:textId="77777777" w:rsidR="00BD3103" w:rsidRDefault="00BD3103" w:rsidP="00BD3103">
      <w:pPr>
        <w:pStyle w:val="NormalWeb"/>
        <w:rPr>
          <w:rFonts w:ascii="Ingra SCVO" w:hAnsi="Ingra SCVO" w:cs="Arial"/>
          <w:b/>
          <w:color w:val="000000"/>
        </w:rPr>
      </w:pPr>
    </w:p>
    <w:p w14:paraId="0C0A5BC1" w14:textId="29EFC436" w:rsidR="00B70700" w:rsidRDefault="00B70700"/>
    <w:p w14:paraId="6E4720A9" w14:textId="39BCD374" w:rsidR="00BD3103" w:rsidRDefault="00BD3103"/>
    <w:p w14:paraId="1C08DDE3" w14:textId="1B3511A7" w:rsidR="00BD3103" w:rsidRDefault="00BD3103"/>
    <w:p w14:paraId="5DF2F262" w14:textId="4C4974B7" w:rsidR="00BD3103" w:rsidRDefault="00BD3103"/>
    <w:p w14:paraId="1FBD3ECE" w14:textId="3A1F3A2E" w:rsidR="00BD3103" w:rsidRPr="00580EB2" w:rsidRDefault="00BD3103">
      <w:pPr>
        <w:rPr>
          <w:rFonts w:ascii="Arial" w:hAnsi="Arial" w:cs="Arial"/>
          <w:color w:val="244B5A"/>
        </w:rPr>
      </w:pPr>
    </w:p>
    <w:p w14:paraId="07367C45" w14:textId="77777777" w:rsidR="00963407" w:rsidRPr="00C92820" w:rsidRDefault="00963407" w:rsidP="00963407">
      <w:pPr>
        <w:rPr>
          <w:rFonts w:ascii="Arial" w:hAnsi="Arial" w:cs="Arial"/>
          <w:b/>
          <w:sz w:val="20"/>
          <w:szCs w:val="20"/>
        </w:rPr>
      </w:pPr>
      <w:r w:rsidRPr="00C92820">
        <w:rPr>
          <w:rFonts w:ascii="Arial" w:hAnsi="Arial" w:cs="Arial"/>
          <w:b/>
          <w:sz w:val="20"/>
          <w:szCs w:val="20"/>
        </w:rPr>
        <w:t xml:space="preserve">Sample induction </w:t>
      </w:r>
      <w:proofErr w:type="gramStart"/>
      <w:r w:rsidRPr="00C92820">
        <w:rPr>
          <w:rFonts w:ascii="Arial" w:hAnsi="Arial" w:cs="Arial"/>
          <w:b/>
          <w:sz w:val="20"/>
          <w:szCs w:val="20"/>
        </w:rPr>
        <w:t>checklist</w:t>
      </w:r>
      <w:proofErr w:type="gramEnd"/>
      <w:r w:rsidRPr="00C92820">
        <w:rPr>
          <w:rFonts w:ascii="Arial" w:hAnsi="Arial" w:cs="Arial"/>
          <w:b/>
          <w:sz w:val="20"/>
          <w:szCs w:val="20"/>
        </w:rPr>
        <w:t xml:space="preserve"> </w:t>
      </w:r>
    </w:p>
    <w:p w14:paraId="504A0515" w14:textId="77777777" w:rsidR="00963407" w:rsidRPr="00C92820" w:rsidRDefault="00963407" w:rsidP="00963407">
      <w:pPr>
        <w:rPr>
          <w:rFonts w:ascii="Arial" w:hAnsi="Arial" w:cs="Arial"/>
          <w:sz w:val="20"/>
          <w:szCs w:val="20"/>
        </w:rPr>
      </w:pPr>
    </w:p>
    <w:p w14:paraId="42B1E24D" w14:textId="77777777" w:rsidR="00963407" w:rsidRPr="00C92820" w:rsidRDefault="00963407" w:rsidP="00963407">
      <w:pPr>
        <w:rPr>
          <w:rFonts w:ascii="Arial" w:hAnsi="Arial" w:cs="Arial"/>
          <w:sz w:val="20"/>
          <w:szCs w:val="20"/>
        </w:rPr>
      </w:pPr>
      <w:r w:rsidRPr="00C92820">
        <w:rPr>
          <w:rFonts w:ascii="Arial" w:hAnsi="Arial" w:cs="Arial"/>
          <w:sz w:val="20"/>
          <w:szCs w:val="20"/>
        </w:rPr>
        <w:t xml:space="preserve">New board members must have the opportunity to learn how to carry out their responsibilities and know what support they can expect.  A thorough induction process is an essential introduction to your organisation. It should ensure that each new member acquires the necessary detail of how the organisation and the governing body works, so that they can play a full part in discussion and decision-making. </w:t>
      </w:r>
    </w:p>
    <w:p w14:paraId="3D437E7D" w14:textId="77777777" w:rsidR="00963407" w:rsidRPr="00C92820" w:rsidRDefault="00963407" w:rsidP="00963407">
      <w:pPr>
        <w:rPr>
          <w:rFonts w:ascii="Arial" w:hAnsi="Arial" w:cs="Arial"/>
          <w:sz w:val="20"/>
          <w:szCs w:val="20"/>
        </w:rPr>
      </w:pPr>
    </w:p>
    <w:p w14:paraId="61584512" w14:textId="77777777" w:rsidR="00963407" w:rsidRPr="00C92820" w:rsidRDefault="00963407" w:rsidP="00963407">
      <w:pPr>
        <w:rPr>
          <w:rFonts w:ascii="Arial" w:hAnsi="Arial" w:cs="Arial"/>
          <w:sz w:val="20"/>
          <w:szCs w:val="20"/>
        </w:rPr>
      </w:pPr>
      <w:r w:rsidRPr="00C92820">
        <w:rPr>
          <w:rFonts w:ascii="Arial" w:hAnsi="Arial" w:cs="Arial"/>
          <w:sz w:val="20"/>
          <w:szCs w:val="20"/>
        </w:rPr>
        <w:t>An induction plan might include:</w:t>
      </w:r>
    </w:p>
    <w:p w14:paraId="125E9E35" w14:textId="77777777" w:rsidR="00963407" w:rsidRPr="00C92820" w:rsidRDefault="00963407" w:rsidP="00963407">
      <w:pPr>
        <w:pStyle w:val="ListParagraph"/>
        <w:numPr>
          <w:ilvl w:val="0"/>
          <w:numId w:val="3"/>
        </w:numPr>
        <w:spacing w:after="0" w:line="240" w:lineRule="auto"/>
        <w:rPr>
          <w:rFonts w:ascii="Arial" w:hAnsi="Arial" w:cs="Arial"/>
          <w:sz w:val="20"/>
          <w:szCs w:val="20"/>
        </w:rPr>
      </w:pPr>
      <w:r w:rsidRPr="00C92820">
        <w:rPr>
          <w:rFonts w:ascii="Arial" w:hAnsi="Arial" w:cs="Arial"/>
          <w:sz w:val="20"/>
          <w:szCs w:val="20"/>
        </w:rPr>
        <w:t>a welcome meeting and tour of the org</w:t>
      </w:r>
      <w:r>
        <w:rPr>
          <w:rFonts w:ascii="Arial" w:hAnsi="Arial" w:cs="Arial"/>
          <w:sz w:val="20"/>
          <w:szCs w:val="20"/>
        </w:rPr>
        <w:t xml:space="preserve">anisation to meet its staff, </w:t>
      </w:r>
      <w:proofErr w:type="gramStart"/>
      <w:r w:rsidRPr="00C92820">
        <w:rPr>
          <w:rFonts w:ascii="Arial" w:hAnsi="Arial" w:cs="Arial"/>
          <w:sz w:val="20"/>
          <w:szCs w:val="20"/>
        </w:rPr>
        <w:t>volunteers</w:t>
      </w:r>
      <w:proofErr w:type="gramEnd"/>
      <w:r>
        <w:rPr>
          <w:rFonts w:ascii="Arial" w:hAnsi="Arial" w:cs="Arial"/>
          <w:sz w:val="20"/>
          <w:szCs w:val="20"/>
        </w:rPr>
        <w:t xml:space="preserve"> and beneficiaries</w:t>
      </w:r>
      <w:r w:rsidRPr="00C92820">
        <w:rPr>
          <w:rFonts w:ascii="Arial" w:hAnsi="Arial" w:cs="Arial"/>
          <w:sz w:val="20"/>
          <w:szCs w:val="20"/>
        </w:rPr>
        <w:t>.</w:t>
      </w:r>
    </w:p>
    <w:p w14:paraId="52E8027D" w14:textId="77777777" w:rsidR="00963407" w:rsidRPr="00C92820" w:rsidRDefault="00963407" w:rsidP="00963407">
      <w:pPr>
        <w:pStyle w:val="ListParagraph"/>
        <w:numPr>
          <w:ilvl w:val="0"/>
          <w:numId w:val="3"/>
        </w:numPr>
        <w:spacing w:after="0" w:line="240" w:lineRule="auto"/>
        <w:rPr>
          <w:rFonts w:ascii="Arial" w:hAnsi="Arial" w:cs="Arial"/>
          <w:sz w:val="20"/>
          <w:szCs w:val="20"/>
        </w:rPr>
      </w:pPr>
      <w:r w:rsidRPr="00C92820">
        <w:rPr>
          <w:rFonts w:ascii="Arial" w:hAnsi="Arial" w:cs="Arial"/>
          <w:sz w:val="20"/>
          <w:szCs w:val="20"/>
        </w:rPr>
        <w:t xml:space="preserve">a meeting with a small group of trustees, including the Chair, to brief the new member on what is going on in the organisation, recent key decisions, challenges, and longer-term plans. </w:t>
      </w:r>
    </w:p>
    <w:p w14:paraId="29B447D5" w14:textId="77777777" w:rsidR="00963407" w:rsidRPr="00C92820" w:rsidRDefault="00963407" w:rsidP="00963407">
      <w:pPr>
        <w:rPr>
          <w:rFonts w:ascii="Arial" w:hAnsi="Arial" w:cs="Arial"/>
          <w:sz w:val="20"/>
          <w:szCs w:val="20"/>
        </w:rPr>
      </w:pPr>
    </w:p>
    <w:p w14:paraId="043488BB" w14:textId="77777777" w:rsidR="00963407" w:rsidRPr="00C92820" w:rsidRDefault="00963407" w:rsidP="00963407">
      <w:pPr>
        <w:rPr>
          <w:rFonts w:ascii="Arial" w:hAnsi="Arial" w:cs="Arial"/>
          <w:sz w:val="20"/>
          <w:szCs w:val="20"/>
        </w:rPr>
      </w:pPr>
      <w:r w:rsidRPr="00C92820">
        <w:rPr>
          <w:rFonts w:ascii="Arial" w:hAnsi="Arial" w:cs="Arial"/>
          <w:sz w:val="20"/>
          <w:szCs w:val="20"/>
        </w:rPr>
        <w:t>Here’s a sample induction checklist for what new members need to know. Ask existing members what they would have liked to know when they joined. Consider teaming up a new board member with an existing one for a year. By meeting up briefly before meetings to go through the agenda and sitting together at meetings, the learning curve for new members can be shortened.</w:t>
      </w:r>
    </w:p>
    <w:p w14:paraId="6E6E12F2" w14:textId="77777777" w:rsidR="00963407" w:rsidRPr="00C92820" w:rsidRDefault="00963407" w:rsidP="00963407">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3"/>
        <w:gridCol w:w="1336"/>
        <w:gridCol w:w="1327"/>
      </w:tblGrid>
      <w:tr w:rsidR="00963407" w:rsidRPr="00C92820" w14:paraId="3342A086" w14:textId="77777777" w:rsidTr="00EE2369">
        <w:tc>
          <w:tcPr>
            <w:tcW w:w="6557" w:type="dxa"/>
            <w:shd w:val="clear" w:color="auto" w:fill="auto"/>
          </w:tcPr>
          <w:p w14:paraId="0FD9C3C8" w14:textId="77777777" w:rsidR="00963407" w:rsidRPr="00C92820" w:rsidRDefault="00963407" w:rsidP="00EE2369">
            <w:pPr>
              <w:rPr>
                <w:rFonts w:ascii="Arial" w:hAnsi="Arial" w:cs="Arial"/>
                <w:b/>
                <w:sz w:val="20"/>
                <w:szCs w:val="20"/>
              </w:rPr>
            </w:pPr>
          </w:p>
          <w:p w14:paraId="3038787E" w14:textId="77777777" w:rsidR="00963407" w:rsidRPr="00C92820" w:rsidRDefault="00963407" w:rsidP="00EE2369">
            <w:pPr>
              <w:rPr>
                <w:rFonts w:ascii="Arial" w:hAnsi="Arial" w:cs="Arial"/>
                <w:b/>
                <w:sz w:val="20"/>
                <w:szCs w:val="20"/>
              </w:rPr>
            </w:pPr>
            <w:r w:rsidRPr="00C92820">
              <w:rPr>
                <w:rFonts w:ascii="Arial" w:hAnsi="Arial" w:cs="Arial"/>
                <w:b/>
                <w:sz w:val="20"/>
                <w:szCs w:val="20"/>
              </w:rPr>
              <w:t>Key documents</w:t>
            </w:r>
          </w:p>
        </w:tc>
        <w:tc>
          <w:tcPr>
            <w:tcW w:w="1348" w:type="dxa"/>
            <w:shd w:val="clear" w:color="auto" w:fill="auto"/>
          </w:tcPr>
          <w:p w14:paraId="01735364" w14:textId="77777777" w:rsidR="00963407" w:rsidRPr="00C92820" w:rsidRDefault="00963407" w:rsidP="00EE2369">
            <w:pPr>
              <w:rPr>
                <w:rFonts w:ascii="Arial" w:hAnsi="Arial" w:cs="Arial"/>
                <w:b/>
                <w:sz w:val="20"/>
                <w:szCs w:val="20"/>
              </w:rPr>
            </w:pPr>
            <w:r w:rsidRPr="00C92820">
              <w:rPr>
                <w:rFonts w:ascii="Arial" w:hAnsi="Arial" w:cs="Arial"/>
                <w:b/>
                <w:sz w:val="20"/>
                <w:szCs w:val="20"/>
              </w:rPr>
              <w:t>Date provided</w:t>
            </w:r>
          </w:p>
        </w:tc>
        <w:tc>
          <w:tcPr>
            <w:tcW w:w="1337" w:type="dxa"/>
            <w:shd w:val="clear" w:color="auto" w:fill="auto"/>
          </w:tcPr>
          <w:p w14:paraId="4052E018" w14:textId="77777777" w:rsidR="00963407" w:rsidRPr="00C92820" w:rsidRDefault="00963407" w:rsidP="00EE2369">
            <w:pPr>
              <w:rPr>
                <w:rFonts w:ascii="Arial" w:hAnsi="Arial" w:cs="Arial"/>
                <w:b/>
                <w:sz w:val="20"/>
                <w:szCs w:val="20"/>
              </w:rPr>
            </w:pPr>
          </w:p>
          <w:p w14:paraId="466BDE79" w14:textId="77777777" w:rsidR="00963407" w:rsidRPr="00C92820" w:rsidRDefault="00963407" w:rsidP="00EE2369">
            <w:pPr>
              <w:rPr>
                <w:rFonts w:ascii="Arial" w:hAnsi="Arial" w:cs="Arial"/>
                <w:b/>
                <w:sz w:val="20"/>
                <w:szCs w:val="20"/>
              </w:rPr>
            </w:pPr>
            <w:r w:rsidRPr="00C92820">
              <w:rPr>
                <w:rFonts w:ascii="Arial" w:hAnsi="Arial" w:cs="Arial"/>
                <w:b/>
                <w:sz w:val="20"/>
                <w:szCs w:val="20"/>
              </w:rPr>
              <w:t>Received</w:t>
            </w:r>
          </w:p>
        </w:tc>
      </w:tr>
      <w:tr w:rsidR="00963407" w:rsidRPr="00C92820" w14:paraId="17A52CF9" w14:textId="77777777" w:rsidTr="00EE2369">
        <w:tc>
          <w:tcPr>
            <w:tcW w:w="6557" w:type="dxa"/>
            <w:shd w:val="clear" w:color="auto" w:fill="auto"/>
          </w:tcPr>
          <w:p w14:paraId="1E1502FB" w14:textId="77777777" w:rsidR="00963407" w:rsidRPr="00C92820" w:rsidRDefault="00963407" w:rsidP="00EE2369">
            <w:pPr>
              <w:rPr>
                <w:rFonts w:ascii="Arial" w:hAnsi="Arial" w:cs="Arial"/>
                <w:sz w:val="20"/>
                <w:szCs w:val="20"/>
              </w:rPr>
            </w:pPr>
            <w:r w:rsidRPr="00C92820">
              <w:rPr>
                <w:rFonts w:ascii="Arial" w:hAnsi="Arial" w:cs="Arial"/>
                <w:sz w:val="20"/>
                <w:szCs w:val="20"/>
              </w:rPr>
              <w:t>Governing document</w:t>
            </w:r>
          </w:p>
        </w:tc>
        <w:tc>
          <w:tcPr>
            <w:tcW w:w="1348" w:type="dxa"/>
            <w:shd w:val="clear" w:color="auto" w:fill="auto"/>
          </w:tcPr>
          <w:p w14:paraId="272029E8" w14:textId="77777777" w:rsidR="00963407" w:rsidRPr="00C92820" w:rsidRDefault="00963407" w:rsidP="00EE2369">
            <w:pPr>
              <w:rPr>
                <w:rFonts w:ascii="Arial" w:hAnsi="Arial" w:cs="Arial"/>
                <w:b/>
                <w:sz w:val="20"/>
                <w:szCs w:val="20"/>
              </w:rPr>
            </w:pPr>
          </w:p>
        </w:tc>
        <w:tc>
          <w:tcPr>
            <w:tcW w:w="1337" w:type="dxa"/>
            <w:shd w:val="clear" w:color="auto" w:fill="auto"/>
          </w:tcPr>
          <w:p w14:paraId="17F47124" w14:textId="77777777" w:rsidR="00963407" w:rsidRPr="00C92820" w:rsidRDefault="00963407" w:rsidP="00EE2369">
            <w:pPr>
              <w:rPr>
                <w:rFonts w:ascii="Arial" w:hAnsi="Arial" w:cs="Arial"/>
                <w:b/>
                <w:sz w:val="20"/>
                <w:szCs w:val="20"/>
              </w:rPr>
            </w:pPr>
          </w:p>
        </w:tc>
      </w:tr>
      <w:tr w:rsidR="00963407" w:rsidRPr="00C92820" w14:paraId="39376329" w14:textId="77777777" w:rsidTr="00EE2369">
        <w:tc>
          <w:tcPr>
            <w:tcW w:w="6557" w:type="dxa"/>
            <w:shd w:val="clear" w:color="auto" w:fill="auto"/>
          </w:tcPr>
          <w:p w14:paraId="36BB1D75" w14:textId="77777777" w:rsidR="00963407" w:rsidRPr="00C92820" w:rsidRDefault="00963407" w:rsidP="00EE2369">
            <w:pPr>
              <w:rPr>
                <w:rFonts w:ascii="Arial" w:hAnsi="Arial" w:cs="Arial"/>
                <w:sz w:val="20"/>
                <w:szCs w:val="20"/>
              </w:rPr>
            </w:pPr>
            <w:r w:rsidRPr="00C92820">
              <w:rPr>
                <w:rFonts w:ascii="Arial" w:hAnsi="Arial" w:cs="Arial"/>
                <w:sz w:val="20"/>
                <w:szCs w:val="20"/>
              </w:rPr>
              <w:t>Recent annual report and accounts</w:t>
            </w:r>
          </w:p>
        </w:tc>
        <w:tc>
          <w:tcPr>
            <w:tcW w:w="1348" w:type="dxa"/>
            <w:shd w:val="clear" w:color="auto" w:fill="auto"/>
          </w:tcPr>
          <w:p w14:paraId="4365D28B" w14:textId="77777777" w:rsidR="00963407" w:rsidRPr="00C92820" w:rsidRDefault="00963407" w:rsidP="00EE2369">
            <w:pPr>
              <w:rPr>
                <w:rFonts w:ascii="Arial" w:hAnsi="Arial" w:cs="Arial"/>
                <w:b/>
                <w:sz w:val="20"/>
                <w:szCs w:val="20"/>
              </w:rPr>
            </w:pPr>
          </w:p>
        </w:tc>
        <w:tc>
          <w:tcPr>
            <w:tcW w:w="1337" w:type="dxa"/>
            <w:shd w:val="clear" w:color="auto" w:fill="auto"/>
          </w:tcPr>
          <w:p w14:paraId="344AEB73" w14:textId="77777777" w:rsidR="00963407" w:rsidRPr="00C92820" w:rsidRDefault="00963407" w:rsidP="00EE2369">
            <w:pPr>
              <w:rPr>
                <w:rFonts w:ascii="Arial" w:hAnsi="Arial" w:cs="Arial"/>
                <w:b/>
                <w:sz w:val="20"/>
                <w:szCs w:val="20"/>
              </w:rPr>
            </w:pPr>
          </w:p>
        </w:tc>
      </w:tr>
      <w:tr w:rsidR="00963407" w:rsidRPr="00C92820" w14:paraId="50E210CA" w14:textId="77777777" w:rsidTr="00EE2369">
        <w:tc>
          <w:tcPr>
            <w:tcW w:w="6557" w:type="dxa"/>
            <w:shd w:val="clear" w:color="auto" w:fill="auto"/>
          </w:tcPr>
          <w:p w14:paraId="1CE3E135" w14:textId="77777777" w:rsidR="00963407" w:rsidRPr="00C92820" w:rsidRDefault="00963407" w:rsidP="00EE2369">
            <w:pPr>
              <w:rPr>
                <w:rFonts w:ascii="Arial" w:hAnsi="Arial" w:cs="Arial"/>
                <w:sz w:val="20"/>
                <w:szCs w:val="20"/>
              </w:rPr>
            </w:pPr>
            <w:r w:rsidRPr="00C92820">
              <w:rPr>
                <w:rFonts w:ascii="Arial" w:hAnsi="Arial" w:cs="Arial"/>
                <w:sz w:val="20"/>
                <w:szCs w:val="20"/>
              </w:rPr>
              <w:t>Overview of current financial position of the organisation</w:t>
            </w:r>
          </w:p>
        </w:tc>
        <w:tc>
          <w:tcPr>
            <w:tcW w:w="1348" w:type="dxa"/>
            <w:shd w:val="clear" w:color="auto" w:fill="auto"/>
          </w:tcPr>
          <w:p w14:paraId="6D436267" w14:textId="77777777" w:rsidR="00963407" w:rsidRPr="00C92820" w:rsidRDefault="00963407" w:rsidP="00EE2369">
            <w:pPr>
              <w:rPr>
                <w:rFonts w:ascii="Arial" w:hAnsi="Arial" w:cs="Arial"/>
                <w:b/>
                <w:sz w:val="20"/>
                <w:szCs w:val="20"/>
              </w:rPr>
            </w:pPr>
          </w:p>
        </w:tc>
        <w:tc>
          <w:tcPr>
            <w:tcW w:w="1337" w:type="dxa"/>
            <w:shd w:val="clear" w:color="auto" w:fill="auto"/>
          </w:tcPr>
          <w:p w14:paraId="4D22F371" w14:textId="77777777" w:rsidR="00963407" w:rsidRPr="00C92820" w:rsidRDefault="00963407" w:rsidP="00EE2369">
            <w:pPr>
              <w:rPr>
                <w:rFonts w:ascii="Arial" w:hAnsi="Arial" w:cs="Arial"/>
                <w:b/>
                <w:sz w:val="20"/>
                <w:szCs w:val="20"/>
              </w:rPr>
            </w:pPr>
          </w:p>
        </w:tc>
      </w:tr>
      <w:tr w:rsidR="00963407" w:rsidRPr="00C92820" w14:paraId="3B521C44" w14:textId="77777777" w:rsidTr="00EE2369">
        <w:tc>
          <w:tcPr>
            <w:tcW w:w="6557" w:type="dxa"/>
            <w:shd w:val="clear" w:color="auto" w:fill="auto"/>
          </w:tcPr>
          <w:p w14:paraId="0BAAEDF4" w14:textId="77777777" w:rsidR="00963407" w:rsidRPr="00C92820" w:rsidRDefault="00963407" w:rsidP="00EE2369">
            <w:pPr>
              <w:rPr>
                <w:rFonts w:ascii="Arial" w:hAnsi="Arial" w:cs="Arial"/>
                <w:sz w:val="20"/>
                <w:szCs w:val="20"/>
              </w:rPr>
            </w:pPr>
            <w:r w:rsidRPr="00C92820">
              <w:rPr>
                <w:rFonts w:ascii="Arial" w:hAnsi="Arial" w:cs="Arial"/>
                <w:sz w:val="20"/>
                <w:szCs w:val="20"/>
              </w:rPr>
              <w:t>Recent Minutes of committee meetings</w:t>
            </w:r>
          </w:p>
        </w:tc>
        <w:tc>
          <w:tcPr>
            <w:tcW w:w="1348" w:type="dxa"/>
            <w:shd w:val="clear" w:color="auto" w:fill="auto"/>
          </w:tcPr>
          <w:p w14:paraId="37775194" w14:textId="77777777" w:rsidR="00963407" w:rsidRPr="00C92820" w:rsidRDefault="00963407" w:rsidP="00EE2369">
            <w:pPr>
              <w:rPr>
                <w:rFonts w:ascii="Arial" w:hAnsi="Arial" w:cs="Arial"/>
                <w:b/>
                <w:sz w:val="20"/>
                <w:szCs w:val="20"/>
              </w:rPr>
            </w:pPr>
          </w:p>
        </w:tc>
        <w:tc>
          <w:tcPr>
            <w:tcW w:w="1337" w:type="dxa"/>
            <w:shd w:val="clear" w:color="auto" w:fill="auto"/>
          </w:tcPr>
          <w:p w14:paraId="77816D7C" w14:textId="77777777" w:rsidR="00963407" w:rsidRPr="00C92820" w:rsidRDefault="00963407" w:rsidP="00EE2369">
            <w:pPr>
              <w:rPr>
                <w:rFonts w:ascii="Arial" w:hAnsi="Arial" w:cs="Arial"/>
                <w:b/>
                <w:sz w:val="20"/>
                <w:szCs w:val="20"/>
              </w:rPr>
            </w:pPr>
          </w:p>
        </w:tc>
      </w:tr>
      <w:tr w:rsidR="00963407" w:rsidRPr="00C92820" w14:paraId="538A38AA" w14:textId="77777777" w:rsidTr="00EE2369">
        <w:tc>
          <w:tcPr>
            <w:tcW w:w="6557" w:type="dxa"/>
            <w:shd w:val="clear" w:color="auto" w:fill="auto"/>
          </w:tcPr>
          <w:p w14:paraId="58133E09" w14:textId="77777777" w:rsidR="00963407" w:rsidRPr="00C92820" w:rsidRDefault="00963407" w:rsidP="00EE2369">
            <w:pPr>
              <w:rPr>
                <w:rFonts w:ascii="Arial" w:hAnsi="Arial" w:cs="Arial"/>
                <w:sz w:val="20"/>
                <w:szCs w:val="20"/>
              </w:rPr>
            </w:pPr>
            <w:r w:rsidRPr="00C92820">
              <w:rPr>
                <w:rFonts w:ascii="Arial" w:hAnsi="Arial" w:cs="Arial"/>
                <w:sz w:val="20"/>
                <w:szCs w:val="20"/>
              </w:rPr>
              <w:t xml:space="preserve">Dates of next committee meetings/other key dates </w:t>
            </w:r>
          </w:p>
        </w:tc>
        <w:tc>
          <w:tcPr>
            <w:tcW w:w="1348" w:type="dxa"/>
            <w:shd w:val="clear" w:color="auto" w:fill="auto"/>
          </w:tcPr>
          <w:p w14:paraId="753FB73C" w14:textId="77777777" w:rsidR="00963407" w:rsidRPr="00C92820" w:rsidRDefault="00963407" w:rsidP="00EE2369">
            <w:pPr>
              <w:rPr>
                <w:rFonts w:ascii="Arial" w:hAnsi="Arial" w:cs="Arial"/>
                <w:b/>
                <w:sz w:val="20"/>
                <w:szCs w:val="20"/>
              </w:rPr>
            </w:pPr>
          </w:p>
        </w:tc>
        <w:tc>
          <w:tcPr>
            <w:tcW w:w="1337" w:type="dxa"/>
            <w:shd w:val="clear" w:color="auto" w:fill="auto"/>
          </w:tcPr>
          <w:p w14:paraId="28655C14" w14:textId="77777777" w:rsidR="00963407" w:rsidRPr="00C92820" w:rsidRDefault="00963407" w:rsidP="00EE2369">
            <w:pPr>
              <w:rPr>
                <w:rFonts w:ascii="Arial" w:hAnsi="Arial" w:cs="Arial"/>
                <w:b/>
                <w:sz w:val="20"/>
                <w:szCs w:val="20"/>
              </w:rPr>
            </w:pPr>
          </w:p>
        </w:tc>
      </w:tr>
      <w:tr w:rsidR="00963407" w:rsidRPr="00C92820" w14:paraId="629BCF5B" w14:textId="77777777" w:rsidTr="00EE2369">
        <w:tc>
          <w:tcPr>
            <w:tcW w:w="6557" w:type="dxa"/>
            <w:shd w:val="clear" w:color="auto" w:fill="auto"/>
          </w:tcPr>
          <w:p w14:paraId="78ACC3F2" w14:textId="77777777" w:rsidR="00963407" w:rsidRPr="00C92820" w:rsidRDefault="00963407" w:rsidP="00EE2369">
            <w:pPr>
              <w:rPr>
                <w:rFonts w:ascii="Arial" w:hAnsi="Arial" w:cs="Arial"/>
                <w:sz w:val="20"/>
                <w:szCs w:val="20"/>
              </w:rPr>
            </w:pPr>
            <w:r w:rsidRPr="00C92820">
              <w:rPr>
                <w:rFonts w:ascii="Arial" w:hAnsi="Arial" w:cs="Arial"/>
                <w:sz w:val="20"/>
                <w:szCs w:val="20"/>
              </w:rPr>
              <w:t>Details of any subcommittees</w:t>
            </w:r>
          </w:p>
        </w:tc>
        <w:tc>
          <w:tcPr>
            <w:tcW w:w="1348" w:type="dxa"/>
            <w:shd w:val="clear" w:color="auto" w:fill="auto"/>
          </w:tcPr>
          <w:p w14:paraId="16E6143A" w14:textId="77777777" w:rsidR="00963407" w:rsidRPr="00C92820" w:rsidRDefault="00963407" w:rsidP="00EE2369">
            <w:pPr>
              <w:rPr>
                <w:rFonts w:ascii="Arial" w:hAnsi="Arial" w:cs="Arial"/>
                <w:b/>
                <w:sz w:val="20"/>
                <w:szCs w:val="20"/>
              </w:rPr>
            </w:pPr>
          </w:p>
        </w:tc>
        <w:tc>
          <w:tcPr>
            <w:tcW w:w="1337" w:type="dxa"/>
            <w:shd w:val="clear" w:color="auto" w:fill="auto"/>
          </w:tcPr>
          <w:p w14:paraId="13A2AB8C" w14:textId="77777777" w:rsidR="00963407" w:rsidRPr="00C92820" w:rsidRDefault="00963407" w:rsidP="00EE2369">
            <w:pPr>
              <w:rPr>
                <w:rFonts w:ascii="Arial" w:hAnsi="Arial" w:cs="Arial"/>
                <w:b/>
                <w:sz w:val="20"/>
                <w:szCs w:val="20"/>
              </w:rPr>
            </w:pPr>
          </w:p>
        </w:tc>
      </w:tr>
      <w:tr w:rsidR="00963407" w:rsidRPr="00C92820" w14:paraId="69DB42DF" w14:textId="77777777" w:rsidTr="00EE2369">
        <w:tc>
          <w:tcPr>
            <w:tcW w:w="6557" w:type="dxa"/>
            <w:shd w:val="clear" w:color="auto" w:fill="auto"/>
          </w:tcPr>
          <w:p w14:paraId="0E6ECA6D" w14:textId="77777777" w:rsidR="00963407" w:rsidRPr="00C92820" w:rsidRDefault="00963407" w:rsidP="00EE2369">
            <w:pPr>
              <w:rPr>
                <w:rFonts w:ascii="Arial" w:hAnsi="Arial" w:cs="Arial"/>
                <w:sz w:val="20"/>
                <w:szCs w:val="20"/>
              </w:rPr>
            </w:pPr>
            <w:r w:rsidRPr="00C92820">
              <w:rPr>
                <w:rFonts w:ascii="Arial" w:hAnsi="Arial" w:cs="Arial"/>
                <w:sz w:val="20"/>
                <w:szCs w:val="20"/>
              </w:rPr>
              <w:t>Copy of code of conduct</w:t>
            </w:r>
          </w:p>
        </w:tc>
        <w:tc>
          <w:tcPr>
            <w:tcW w:w="1348" w:type="dxa"/>
            <w:shd w:val="clear" w:color="auto" w:fill="auto"/>
          </w:tcPr>
          <w:p w14:paraId="4B586E72" w14:textId="77777777" w:rsidR="00963407" w:rsidRPr="00C92820" w:rsidRDefault="00963407" w:rsidP="00EE2369">
            <w:pPr>
              <w:rPr>
                <w:rFonts w:ascii="Arial" w:hAnsi="Arial" w:cs="Arial"/>
                <w:b/>
                <w:sz w:val="20"/>
                <w:szCs w:val="20"/>
              </w:rPr>
            </w:pPr>
          </w:p>
        </w:tc>
        <w:tc>
          <w:tcPr>
            <w:tcW w:w="1337" w:type="dxa"/>
            <w:shd w:val="clear" w:color="auto" w:fill="auto"/>
          </w:tcPr>
          <w:p w14:paraId="1A91E3C2" w14:textId="77777777" w:rsidR="00963407" w:rsidRPr="00C92820" w:rsidRDefault="00963407" w:rsidP="00EE2369">
            <w:pPr>
              <w:rPr>
                <w:rFonts w:ascii="Arial" w:hAnsi="Arial" w:cs="Arial"/>
                <w:b/>
                <w:sz w:val="20"/>
                <w:szCs w:val="20"/>
              </w:rPr>
            </w:pPr>
          </w:p>
        </w:tc>
      </w:tr>
      <w:tr w:rsidR="00963407" w:rsidRPr="00C92820" w14:paraId="45F9B40D" w14:textId="77777777" w:rsidTr="00EE2369">
        <w:tc>
          <w:tcPr>
            <w:tcW w:w="6557" w:type="dxa"/>
            <w:shd w:val="clear" w:color="auto" w:fill="auto"/>
          </w:tcPr>
          <w:p w14:paraId="1BA14419" w14:textId="77777777" w:rsidR="00963407" w:rsidRPr="00C92820" w:rsidRDefault="00963407" w:rsidP="00EE2369">
            <w:pPr>
              <w:rPr>
                <w:rFonts w:ascii="Arial" w:hAnsi="Arial" w:cs="Arial"/>
                <w:sz w:val="20"/>
                <w:szCs w:val="20"/>
              </w:rPr>
            </w:pPr>
            <w:r w:rsidRPr="00C92820">
              <w:rPr>
                <w:rFonts w:ascii="Arial" w:hAnsi="Arial" w:cs="Arial"/>
                <w:sz w:val="20"/>
                <w:szCs w:val="20"/>
              </w:rPr>
              <w:t>Copy of register of interests, to be completed and returned</w:t>
            </w:r>
          </w:p>
        </w:tc>
        <w:tc>
          <w:tcPr>
            <w:tcW w:w="1348" w:type="dxa"/>
            <w:shd w:val="clear" w:color="auto" w:fill="auto"/>
          </w:tcPr>
          <w:p w14:paraId="14BE39D1" w14:textId="77777777" w:rsidR="00963407" w:rsidRPr="00C92820" w:rsidRDefault="00963407" w:rsidP="00EE2369">
            <w:pPr>
              <w:rPr>
                <w:rFonts w:ascii="Arial" w:hAnsi="Arial" w:cs="Arial"/>
                <w:b/>
                <w:sz w:val="20"/>
                <w:szCs w:val="20"/>
              </w:rPr>
            </w:pPr>
          </w:p>
        </w:tc>
        <w:tc>
          <w:tcPr>
            <w:tcW w:w="1337" w:type="dxa"/>
            <w:shd w:val="clear" w:color="auto" w:fill="auto"/>
          </w:tcPr>
          <w:p w14:paraId="60BCCC62" w14:textId="77777777" w:rsidR="00963407" w:rsidRPr="00C92820" w:rsidRDefault="00963407" w:rsidP="00EE2369">
            <w:pPr>
              <w:rPr>
                <w:rFonts w:ascii="Arial" w:hAnsi="Arial" w:cs="Arial"/>
                <w:b/>
                <w:sz w:val="20"/>
                <w:szCs w:val="20"/>
              </w:rPr>
            </w:pPr>
          </w:p>
        </w:tc>
      </w:tr>
      <w:tr w:rsidR="00963407" w:rsidRPr="00C92820" w14:paraId="3DD8E3E8" w14:textId="77777777" w:rsidTr="00EE2369">
        <w:tc>
          <w:tcPr>
            <w:tcW w:w="6557" w:type="dxa"/>
            <w:shd w:val="clear" w:color="auto" w:fill="auto"/>
          </w:tcPr>
          <w:p w14:paraId="177D3882" w14:textId="77777777" w:rsidR="00963407" w:rsidRPr="00C92820" w:rsidRDefault="00963407" w:rsidP="00EE2369">
            <w:pPr>
              <w:rPr>
                <w:rFonts w:ascii="Arial" w:hAnsi="Arial" w:cs="Arial"/>
                <w:sz w:val="20"/>
                <w:szCs w:val="20"/>
              </w:rPr>
            </w:pPr>
            <w:r w:rsidRPr="00C92820">
              <w:rPr>
                <w:rFonts w:ascii="Arial" w:hAnsi="Arial" w:cs="Arial"/>
                <w:sz w:val="20"/>
                <w:szCs w:val="20"/>
              </w:rPr>
              <w:t>Consent form and declaration, to be signed and returned</w:t>
            </w:r>
          </w:p>
        </w:tc>
        <w:tc>
          <w:tcPr>
            <w:tcW w:w="1348" w:type="dxa"/>
            <w:shd w:val="clear" w:color="auto" w:fill="auto"/>
          </w:tcPr>
          <w:p w14:paraId="39ED8847" w14:textId="77777777" w:rsidR="00963407" w:rsidRPr="00C92820" w:rsidRDefault="00963407" w:rsidP="00EE2369">
            <w:pPr>
              <w:rPr>
                <w:rFonts w:ascii="Arial" w:hAnsi="Arial" w:cs="Arial"/>
                <w:b/>
                <w:sz w:val="20"/>
                <w:szCs w:val="20"/>
              </w:rPr>
            </w:pPr>
          </w:p>
        </w:tc>
        <w:tc>
          <w:tcPr>
            <w:tcW w:w="1337" w:type="dxa"/>
            <w:shd w:val="clear" w:color="auto" w:fill="auto"/>
          </w:tcPr>
          <w:p w14:paraId="6891D658" w14:textId="77777777" w:rsidR="00963407" w:rsidRPr="00C92820" w:rsidRDefault="00963407" w:rsidP="00EE2369">
            <w:pPr>
              <w:rPr>
                <w:rFonts w:ascii="Arial" w:hAnsi="Arial" w:cs="Arial"/>
                <w:b/>
                <w:sz w:val="20"/>
                <w:szCs w:val="20"/>
              </w:rPr>
            </w:pPr>
          </w:p>
        </w:tc>
      </w:tr>
      <w:tr w:rsidR="00963407" w:rsidRPr="00C92820" w14:paraId="55AF3311" w14:textId="77777777" w:rsidTr="00EE2369">
        <w:tc>
          <w:tcPr>
            <w:tcW w:w="6557" w:type="dxa"/>
            <w:shd w:val="clear" w:color="auto" w:fill="auto"/>
          </w:tcPr>
          <w:p w14:paraId="44AC1160" w14:textId="77777777" w:rsidR="00963407" w:rsidRPr="00C92820" w:rsidRDefault="00963407" w:rsidP="00EE2369">
            <w:pPr>
              <w:rPr>
                <w:rFonts w:ascii="Arial" w:hAnsi="Arial" w:cs="Arial"/>
                <w:sz w:val="20"/>
                <w:szCs w:val="20"/>
              </w:rPr>
            </w:pPr>
            <w:r w:rsidRPr="00C92820">
              <w:rPr>
                <w:rFonts w:ascii="Arial" w:hAnsi="Arial" w:cs="Arial"/>
                <w:sz w:val="20"/>
                <w:szCs w:val="20"/>
              </w:rPr>
              <w:t>Copy of OSCR Guidance for Charity Trustees (if a charity)</w:t>
            </w:r>
          </w:p>
        </w:tc>
        <w:tc>
          <w:tcPr>
            <w:tcW w:w="1348" w:type="dxa"/>
            <w:shd w:val="clear" w:color="auto" w:fill="auto"/>
          </w:tcPr>
          <w:p w14:paraId="18235E67" w14:textId="77777777" w:rsidR="00963407" w:rsidRPr="00C92820" w:rsidRDefault="00963407" w:rsidP="00EE2369">
            <w:pPr>
              <w:rPr>
                <w:rFonts w:ascii="Arial" w:hAnsi="Arial" w:cs="Arial"/>
                <w:b/>
                <w:sz w:val="20"/>
                <w:szCs w:val="20"/>
              </w:rPr>
            </w:pPr>
          </w:p>
        </w:tc>
        <w:tc>
          <w:tcPr>
            <w:tcW w:w="1337" w:type="dxa"/>
            <w:shd w:val="clear" w:color="auto" w:fill="auto"/>
          </w:tcPr>
          <w:p w14:paraId="1FE956AF" w14:textId="77777777" w:rsidR="00963407" w:rsidRPr="00C92820" w:rsidRDefault="00963407" w:rsidP="00EE2369">
            <w:pPr>
              <w:rPr>
                <w:rFonts w:ascii="Arial" w:hAnsi="Arial" w:cs="Arial"/>
                <w:b/>
                <w:sz w:val="20"/>
                <w:szCs w:val="20"/>
              </w:rPr>
            </w:pPr>
          </w:p>
        </w:tc>
      </w:tr>
      <w:tr w:rsidR="00963407" w:rsidRPr="00C92820" w14:paraId="7402B3CA" w14:textId="77777777" w:rsidTr="00EE2369">
        <w:tc>
          <w:tcPr>
            <w:tcW w:w="6557" w:type="dxa"/>
            <w:shd w:val="clear" w:color="auto" w:fill="auto"/>
          </w:tcPr>
          <w:p w14:paraId="3D46F58F" w14:textId="77777777" w:rsidR="00963407" w:rsidRPr="00C92820" w:rsidRDefault="00963407" w:rsidP="00EE2369">
            <w:pPr>
              <w:rPr>
                <w:rFonts w:ascii="Arial" w:hAnsi="Arial" w:cs="Arial"/>
                <w:sz w:val="20"/>
                <w:szCs w:val="20"/>
              </w:rPr>
            </w:pPr>
            <w:r w:rsidRPr="00C92820">
              <w:rPr>
                <w:rFonts w:ascii="Arial" w:hAnsi="Arial" w:cs="Arial"/>
                <w:sz w:val="20"/>
                <w:szCs w:val="20"/>
              </w:rPr>
              <w:t>Expenses policy and claim form</w:t>
            </w:r>
          </w:p>
        </w:tc>
        <w:tc>
          <w:tcPr>
            <w:tcW w:w="1348" w:type="dxa"/>
            <w:shd w:val="clear" w:color="auto" w:fill="auto"/>
          </w:tcPr>
          <w:p w14:paraId="66473561" w14:textId="77777777" w:rsidR="00963407" w:rsidRPr="00C92820" w:rsidRDefault="00963407" w:rsidP="00EE2369">
            <w:pPr>
              <w:rPr>
                <w:rFonts w:ascii="Arial" w:hAnsi="Arial" w:cs="Arial"/>
                <w:b/>
                <w:sz w:val="20"/>
                <w:szCs w:val="20"/>
              </w:rPr>
            </w:pPr>
          </w:p>
        </w:tc>
        <w:tc>
          <w:tcPr>
            <w:tcW w:w="1337" w:type="dxa"/>
            <w:shd w:val="clear" w:color="auto" w:fill="auto"/>
          </w:tcPr>
          <w:p w14:paraId="54D7C08D" w14:textId="77777777" w:rsidR="00963407" w:rsidRPr="00C92820" w:rsidRDefault="00963407" w:rsidP="00EE2369">
            <w:pPr>
              <w:rPr>
                <w:rFonts w:ascii="Arial" w:hAnsi="Arial" w:cs="Arial"/>
                <w:b/>
                <w:sz w:val="20"/>
                <w:szCs w:val="20"/>
              </w:rPr>
            </w:pPr>
          </w:p>
        </w:tc>
      </w:tr>
      <w:tr w:rsidR="00963407" w:rsidRPr="00C92820" w14:paraId="452745DC" w14:textId="77777777" w:rsidTr="00EE2369">
        <w:tc>
          <w:tcPr>
            <w:tcW w:w="6557" w:type="dxa"/>
            <w:shd w:val="clear" w:color="auto" w:fill="auto"/>
          </w:tcPr>
          <w:p w14:paraId="26B85308" w14:textId="77777777" w:rsidR="00963407" w:rsidRPr="00C92820" w:rsidRDefault="00963407" w:rsidP="00EE2369">
            <w:pPr>
              <w:rPr>
                <w:rFonts w:ascii="Arial" w:hAnsi="Arial" w:cs="Arial"/>
                <w:sz w:val="20"/>
                <w:szCs w:val="20"/>
              </w:rPr>
            </w:pPr>
            <w:r w:rsidRPr="00C92820">
              <w:rPr>
                <w:rFonts w:ascii="Arial" w:hAnsi="Arial" w:cs="Arial"/>
                <w:sz w:val="20"/>
                <w:szCs w:val="20"/>
              </w:rPr>
              <w:t>Outline of board members’ roles and responsibilities</w:t>
            </w:r>
          </w:p>
        </w:tc>
        <w:tc>
          <w:tcPr>
            <w:tcW w:w="1348" w:type="dxa"/>
            <w:shd w:val="clear" w:color="auto" w:fill="auto"/>
          </w:tcPr>
          <w:p w14:paraId="08561D1F" w14:textId="77777777" w:rsidR="00963407" w:rsidRPr="00C92820" w:rsidRDefault="00963407" w:rsidP="00EE2369">
            <w:pPr>
              <w:rPr>
                <w:rFonts w:ascii="Arial" w:hAnsi="Arial" w:cs="Arial"/>
                <w:b/>
                <w:sz w:val="20"/>
                <w:szCs w:val="20"/>
              </w:rPr>
            </w:pPr>
          </w:p>
        </w:tc>
        <w:tc>
          <w:tcPr>
            <w:tcW w:w="1337" w:type="dxa"/>
            <w:shd w:val="clear" w:color="auto" w:fill="auto"/>
          </w:tcPr>
          <w:p w14:paraId="6AA7DF1D" w14:textId="77777777" w:rsidR="00963407" w:rsidRPr="00C92820" w:rsidRDefault="00963407" w:rsidP="00EE2369">
            <w:pPr>
              <w:rPr>
                <w:rFonts w:ascii="Arial" w:hAnsi="Arial" w:cs="Arial"/>
                <w:b/>
                <w:sz w:val="20"/>
                <w:szCs w:val="20"/>
              </w:rPr>
            </w:pPr>
          </w:p>
        </w:tc>
      </w:tr>
      <w:tr w:rsidR="00963407" w:rsidRPr="00C92820" w14:paraId="6A099740" w14:textId="77777777" w:rsidTr="00EE2369">
        <w:tc>
          <w:tcPr>
            <w:tcW w:w="6557" w:type="dxa"/>
            <w:shd w:val="clear" w:color="auto" w:fill="auto"/>
          </w:tcPr>
          <w:p w14:paraId="0EAFD919" w14:textId="77777777" w:rsidR="00963407" w:rsidRPr="00C92820" w:rsidRDefault="00963407" w:rsidP="00EE2369">
            <w:pPr>
              <w:rPr>
                <w:rFonts w:ascii="Arial" w:hAnsi="Arial" w:cs="Arial"/>
                <w:sz w:val="20"/>
                <w:szCs w:val="20"/>
              </w:rPr>
            </w:pPr>
            <w:r>
              <w:rPr>
                <w:rFonts w:ascii="Arial" w:hAnsi="Arial" w:cs="Arial"/>
                <w:sz w:val="20"/>
                <w:szCs w:val="20"/>
              </w:rPr>
              <w:t>List of main sources of funding (including fundraising contracts)</w:t>
            </w:r>
          </w:p>
        </w:tc>
        <w:tc>
          <w:tcPr>
            <w:tcW w:w="1348" w:type="dxa"/>
            <w:shd w:val="clear" w:color="auto" w:fill="auto"/>
          </w:tcPr>
          <w:p w14:paraId="0B285533" w14:textId="77777777" w:rsidR="00963407" w:rsidRPr="00C92820" w:rsidRDefault="00963407" w:rsidP="00EE2369">
            <w:pPr>
              <w:rPr>
                <w:rFonts w:ascii="Arial" w:hAnsi="Arial" w:cs="Arial"/>
                <w:b/>
                <w:sz w:val="20"/>
                <w:szCs w:val="20"/>
              </w:rPr>
            </w:pPr>
          </w:p>
        </w:tc>
        <w:tc>
          <w:tcPr>
            <w:tcW w:w="1337" w:type="dxa"/>
            <w:shd w:val="clear" w:color="auto" w:fill="auto"/>
          </w:tcPr>
          <w:p w14:paraId="25593316" w14:textId="77777777" w:rsidR="00963407" w:rsidRPr="00C92820" w:rsidRDefault="00963407" w:rsidP="00EE2369">
            <w:pPr>
              <w:rPr>
                <w:rFonts w:ascii="Arial" w:hAnsi="Arial" w:cs="Arial"/>
                <w:b/>
                <w:sz w:val="20"/>
                <w:szCs w:val="20"/>
              </w:rPr>
            </w:pPr>
          </w:p>
        </w:tc>
      </w:tr>
      <w:tr w:rsidR="00963407" w:rsidRPr="00C92820" w14:paraId="1EF1D153" w14:textId="77777777" w:rsidTr="00EE2369">
        <w:tc>
          <w:tcPr>
            <w:tcW w:w="6557" w:type="dxa"/>
            <w:shd w:val="clear" w:color="auto" w:fill="auto"/>
          </w:tcPr>
          <w:p w14:paraId="0CFC5E4D" w14:textId="77777777" w:rsidR="00963407" w:rsidRDefault="00963407" w:rsidP="00EE2369">
            <w:pPr>
              <w:tabs>
                <w:tab w:val="left" w:pos="1620"/>
              </w:tabs>
              <w:rPr>
                <w:rFonts w:ascii="Arial" w:hAnsi="Arial" w:cs="Arial"/>
                <w:sz w:val="20"/>
                <w:szCs w:val="20"/>
              </w:rPr>
            </w:pPr>
            <w:r>
              <w:rPr>
                <w:rFonts w:ascii="Arial" w:hAnsi="Arial" w:cs="Arial"/>
                <w:sz w:val="20"/>
                <w:szCs w:val="20"/>
              </w:rPr>
              <w:t>Risk register</w:t>
            </w:r>
            <w:r>
              <w:rPr>
                <w:rFonts w:ascii="Arial" w:hAnsi="Arial" w:cs="Arial"/>
                <w:sz w:val="20"/>
                <w:szCs w:val="20"/>
              </w:rPr>
              <w:tab/>
            </w:r>
          </w:p>
        </w:tc>
        <w:tc>
          <w:tcPr>
            <w:tcW w:w="1348" w:type="dxa"/>
            <w:shd w:val="clear" w:color="auto" w:fill="auto"/>
          </w:tcPr>
          <w:p w14:paraId="48BA609A" w14:textId="77777777" w:rsidR="00963407" w:rsidRPr="00C92820" w:rsidRDefault="00963407" w:rsidP="00EE2369">
            <w:pPr>
              <w:rPr>
                <w:rFonts w:ascii="Arial" w:hAnsi="Arial" w:cs="Arial"/>
                <w:b/>
                <w:sz w:val="20"/>
                <w:szCs w:val="20"/>
              </w:rPr>
            </w:pPr>
          </w:p>
        </w:tc>
        <w:tc>
          <w:tcPr>
            <w:tcW w:w="1337" w:type="dxa"/>
            <w:shd w:val="clear" w:color="auto" w:fill="auto"/>
          </w:tcPr>
          <w:p w14:paraId="3118C95D" w14:textId="77777777" w:rsidR="00963407" w:rsidRPr="00C92820" w:rsidRDefault="00963407" w:rsidP="00EE2369">
            <w:pPr>
              <w:rPr>
                <w:rFonts w:ascii="Arial" w:hAnsi="Arial" w:cs="Arial"/>
                <w:b/>
                <w:sz w:val="20"/>
                <w:szCs w:val="20"/>
              </w:rPr>
            </w:pPr>
          </w:p>
        </w:tc>
      </w:tr>
      <w:tr w:rsidR="00963407" w:rsidRPr="00C92820" w14:paraId="407EA89B" w14:textId="77777777" w:rsidTr="00EE2369">
        <w:tc>
          <w:tcPr>
            <w:tcW w:w="6557" w:type="dxa"/>
            <w:shd w:val="clear" w:color="auto" w:fill="auto"/>
          </w:tcPr>
          <w:p w14:paraId="3DF81D24" w14:textId="77777777" w:rsidR="00963407" w:rsidRDefault="00963407" w:rsidP="00EE2369">
            <w:pPr>
              <w:tabs>
                <w:tab w:val="left" w:pos="1620"/>
              </w:tabs>
              <w:rPr>
                <w:rFonts w:ascii="Arial" w:hAnsi="Arial" w:cs="Arial"/>
                <w:sz w:val="20"/>
                <w:szCs w:val="20"/>
              </w:rPr>
            </w:pPr>
            <w:r>
              <w:rPr>
                <w:rFonts w:ascii="Arial" w:hAnsi="Arial" w:cs="Arial"/>
                <w:sz w:val="20"/>
                <w:szCs w:val="20"/>
              </w:rPr>
              <w:t>Complaints Policy</w:t>
            </w:r>
          </w:p>
        </w:tc>
        <w:tc>
          <w:tcPr>
            <w:tcW w:w="1348" w:type="dxa"/>
            <w:shd w:val="clear" w:color="auto" w:fill="auto"/>
          </w:tcPr>
          <w:p w14:paraId="7282CC8F" w14:textId="77777777" w:rsidR="00963407" w:rsidRPr="00C92820" w:rsidRDefault="00963407" w:rsidP="00EE2369">
            <w:pPr>
              <w:rPr>
                <w:rFonts w:ascii="Arial" w:hAnsi="Arial" w:cs="Arial"/>
                <w:b/>
                <w:sz w:val="20"/>
                <w:szCs w:val="20"/>
              </w:rPr>
            </w:pPr>
          </w:p>
        </w:tc>
        <w:tc>
          <w:tcPr>
            <w:tcW w:w="1337" w:type="dxa"/>
            <w:shd w:val="clear" w:color="auto" w:fill="auto"/>
          </w:tcPr>
          <w:p w14:paraId="1EEE8C07" w14:textId="77777777" w:rsidR="00963407" w:rsidRPr="00C92820" w:rsidRDefault="00963407" w:rsidP="00EE2369">
            <w:pPr>
              <w:rPr>
                <w:rFonts w:ascii="Arial" w:hAnsi="Arial" w:cs="Arial"/>
                <w:b/>
                <w:sz w:val="20"/>
                <w:szCs w:val="20"/>
              </w:rPr>
            </w:pPr>
          </w:p>
        </w:tc>
      </w:tr>
      <w:tr w:rsidR="00963407" w:rsidRPr="00C92820" w14:paraId="0D2507C6" w14:textId="77777777" w:rsidTr="00EE2369">
        <w:tc>
          <w:tcPr>
            <w:tcW w:w="6557" w:type="dxa"/>
            <w:shd w:val="clear" w:color="auto" w:fill="auto"/>
          </w:tcPr>
          <w:p w14:paraId="561727C3" w14:textId="77777777" w:rsidR="00963407" w:rsidRPr="00C92820" w:rsidRDefault="00963407" w:rsidP="00EE2369">
            <w:pPr>
              <w:rPr>
                <w:rFonts w:ascii="Arial" w:hAnsi="Arial" w:cs="Arial"/>
                <w:sz w:val="20"/>
                <w:szCs w:val="20"/>
              </w:rPr>
            </w:pPr>
          </w:p>
        </w:tc>
        <w:tc>
          <w:tcPr>
            <w:tcW w:w="1348" w:type="dxa"/>
            <w:shd w:val="clear" w:color="auto" w:fill="auto"/>
          </w:tcPr>
          <w:p w14:paraId="515D3B6E" w14:textId="77777777" w:rsidR="00963407" w:rsidRPr="00C92820" w:rsidRDefault="00963407" w:rsidP="00EE2369">
            <w:pPr>
              <w:rPr>
                <w:rFonts w:ascii="Arial" w:hAnsi="Arial" w:cs="Arial"/>
                <w:b/>
                <w:sz w:val="20"/>
                <w:szCs w:val="20"/>
              </w:rPr>
            </w:pPr>
          </w:p>
        </w:tc>
        <w:tc>
          <w:tcPr>
            <w:tcW w:w="1337" w:type="dxa"/>
            <w:shd w:val="clear" w:color="auto" w:fill="auto"/>
          </w:tcPr>
          <w:p w14:paraId="00BDD1C4" w14:textId="77777777" w:rsidR="00963407" w:rsidRPr="00C92820" w:rsidRDefault="00963407" w:rsidP="00EE2369">
            <w:pPr>
              <w:rPr>
                <w:rFonts w:ascii="Arial" w:hAnsi="Arial" w:cs="Arial"/>
                <w:b/>
                <w:sz w:val="20"/>
                <w:szCs w:val="20"/>
              </w:rPr>
            </w:pPr>
          </w:p>
        </w:tc>
      </w:tr>
      <w:tr w:rsidR="00963407" w:rsidRPr="00C92820" w14:paraId="463CD7C2" w14:textId="77777777" w:rsidTr="00EE2369">
        <w:tc>
          <w:tcPr>
            <w:tcW w:w="6557" w:type="dxa"/>
            <w:shd w:val="clear" w:color="auto" w:fill="auto"/>
          </w:tcPr>
          <w:p w14:paraId="60A7F9EA" w14:textId="77777777" w:rsidR="00963407" w:rsidRPr="00C92820" w:rsidRDefault="00963407" w:rsidP="00EE2369">
            <w:pPr>
              <w:rPr>
                <w:rFonts w:ascii="Arial" w:hAnsi="Arial" w:cs="Arial"/>
                <w:b/>
                <w:sz w:val="20"/>
                <w:szCs w:val="20"/>
              </w:rPr>
            </w:pPr>
            <w:r w:rsidRPr="00C92820">
              <w:rPr>
                <w:rFonts w:ascii="Arial" w:hAnsi="Arial" w:cs="Arial"/>
                <w:b/>
                <w:sz w:val="20"/>
                <w:szCs w:val="20"/>
              </w:rPr>
              <w:t>Organisational Information</w:t>
            </w:r>
          </w:p>
        </w:tc>
        <w:tc>
          <w:tcPr>
            <w:tcW w:w="1348" w:type="dxa"/>
            <w:shd w:val="clear" w:color="auto" w:fill="auto"/>
          </w:tcPr>
          <w:p w14:paraId="272B7A30" w14:textId="77777777" w:rsidR="00963407" w:rsidRPr="00C92820" w:rsidRDefault="00963407" w:rsidP="00EE2369">
            <w:pPr>
              <w:rPr>
                <w:rFonts w:ascii="Arial" w:hAnsi="Arial" w:cs="Arial"/>
                <w:b/>
                <w:sz w:val="20"/>
                <w:szCs w:val="20"/>
              </w:rPr>
            </w:pPr>
          </w:p>
        </w:tc>
        <w:tc>
          <w:tcPr>
            <w:tcW w:w="1337" w:type="dxa"/>
            <w:shd w:val="clear" w:color="auto" w:fill="auto"/>
          </w:tcPr>
          <w:p w14:paraId="49FB3C15" w14:textId="77777777" w:rsidR="00963407" w:rsidRPr="00C92820" w:rsidRDefault="00963407" w:rsidP="00EE2369">
            <w:pPr>
              <w:rPr>
                <w:rFonts w:ascii="Arial" w:hAnsi="Arial" w:cs="Arial"/>
                <w:b/>
                <w:sz w:val="20"/>
                <w:szCs w:val="20"/>
              </w:rPr>
            </w:pPr>
          </w:p>
        </w:tc>
      </w:tr>
      <w:tr w:rsidR="00963407" w:rsidRPr="00C92820" w14:paraId="17DDAC2F" w14:textId="77777777" w:rsidTr="00EE2369">
        <w:tc>
          <w:tcPr>
            <w:tcW w:w="6557" w:type="dxa"/>
            <w:shd w:val="clear" w:color="auto" w:fill="auto"/>
          </w:tcPr>
          <w:p w14:paraId="272DF70F" w14:textId="77777777" w:rsidR="00963407" w:rsidRPr="00C92820" w:rsidRDefault="00963407" w:rsidP="00EE2369">
            <w:pPr>
              <w:rPr>
                <w:rFonts w:ascii="Arial" w:hAnsi="Arial" w:cs="Arial"/>
                <w:sz w:val="20"/>
                <w:szCs w:val="20"/>
              </w:rPr>
            </w:pPr>
            <w:r w:rsidRPr="00C92820">
              <w:rPr>
                <w:rFonts w:ascii="Arial" w:hAnsi="Arial" w:cs="Arial"/>
                <w:sz w:val="20"/>
                <w:szCs w:val="20"/>
              </w:rPr>
              <w:t>Mission statement</w:t>
            </w:r>
          </w:p>
        </w:tc>
        <w:tc>
          <w:tcPr>
            <w:tcW w:w="1348" w:type="dxa"/>
            <w:shd w:val="clear" w:color="auto" w:fill="auto"/>
          </w:tcPr>
          <w:p w14:paraId="296BBC2A" w14:textId="77777777" w:rsidR="00963407" w:rsidRPr="00C92820" w:rsidRDefault="00963407" w:rsidP="00EE2369">
            <w:pPr>
              <w:rPr>
                <w:rFonts w:ascii="Arial" w:hAnsi="Arial" w:cs="Arial"/>
                <w:b/>
                <w:sz w:val="20"/>
                <w:szCs w:val="20"/>
              </w:rPr>
            </w:pPr>
          </w:p>
        </w:tc>
        <w:tc>
          <w:tcPr>
            <w:tcW w:w="1337" w:type="dxa"/>
            <w:shd w:val="clear" w:color="auto" w:fill="auto"/>
          </w:tcPr>
          <w:p w14:paraId="251E5633" w14:textId="77777777" w:rsidR="00963407" w:rsidRPr="00C92820" w:rsidRDefault="00963407" w:rsidP="00EE2369">
            <w:pPr>
              <w:rPr>
                <w:rFonts w:ascii="Arial" w:hAnsi="Arial" w:cs="Arial"/>
                <w:b/>
                <w:sz w:val="20"/>
                <w:szCs w:val="20"/>
              </w:rPr>
            </w:pPr>
          </w:p>
        </w:tc>
      </w:tr>
      <w:tr w:rsidR="00963407" w:rsidRPr="00C92820" w14:paraId="462F31BD" w14:textId="77777777" w:rsidTr="00EE2369">
        <w:tc>
          <w:tcPr>
            <w:tcW w:w="6557" w:type="dxa"/>
            <w:shd w:val="clear" w:color="auto" w:fill="auto"/>
          </w:tcPr>
          <w:p w14:paraId="2E234FC2" w14:textId="77777777" w:rsidR="00963407" w:rsidRPr="00C92820" w:rsidRDefault="00963407" w:rsidP="00EE2369">
            <w:pPr>
              <w:rPr>
                <w:rFonts w:ascii="Arial" w:hAnsi="Arial" w:cs="Arial"/>
                <w:sz w:val="20"/>
                <w:szCs w:val="20"/>
              </w:rPr>
            </w:pPr>
            <w:r w:rsidRPr="00C92820">
              <w:rPr>
                <w:rFonts w:ascii="Arial" w:hAnsi="Arial" w:cs="Arial"/>
                <w:sz w:val="20"/>
                <w:szCs w:val="20"/>
              </w:rPr>
              <w:t>Brief history of the organisation</w:t>
            </w:r>
          </w:p>
        </w:tc>
        <w:tc>
          <w:tcPr>
            <w:tcW w:w="1348" w:type="dxa"/>
            <w:shd w:val="clear" w:color="auto" w:fill="auto"/>
          </w:tcPr>
          <w:p w14:paraId="1BB7804C" w14:textId="77777777" w:rsidR="00963407" w:rsidRPr="00C92820" w:rsidRDefault="00963407" w:rsidP="00EE2369">
            <w:pPr>
              <w:rPr>
                <w:rFonts w:ascii="Arial" w:hAnsi="Arial" w:cs="Arial"/>
                <w:b/>
                <w:sz w:val="20"/>
                <w:szCs w:val="20"/>
              </w:rPr>
            </w:pPr>
          </w:p>
        </w:tc>
        <w:tc>
          <w:tcPr>
            <w:tcW w:w="1337" w:type="dxa"/>
            <w:shd w:val="clear" w:color="auto" w:fill="auto"/>
          </w:tcPr>
          <w:p w14:paraId="69C1ADA3" w14:textId="77777777" w:rsidR="00963407" w:rsidRPr="00C92820" w:rsidRDefault="00963407" w:rsidP="00EE2369">
            <w:pPr>
              <w:rPr>
                <w:rFonts w:ascii="Arial" w:hAnsi="Arial" w:cs="Arial"/>
                <w:b/>
                <w:sz w:val="20"/>
                <w:szCs w:val="20"/>
              </w:rPr>
            </w:pPr>
          </w:p>
        </w:tc>
      </w:tr>
      <w:tr w:rsidR="00963407" w:rsidRPr="00C92820" w14:paraId="57B9A736" w14:textId="77777777" w:rsidTr="00EE2369">
        <w:tc>
          <w:tcPr>
            <w:tcW w:w="6557" w:type="dxa"/>
            <w:shd w:val="clear" w:color="auto" w:fill="auto"/>
          </w:tcPr>
          <w:p w14:paraId="1B93EC3D" w14:textId="77777777" w:rsidR="00963407" w:rsidRPr="00C92820" w:rsidRDefault="00963407" w:rsidP="00EE2369">
            <w:pPr>
              <w:rPr>
                <w:rFonts w:ascii="Arial" w:hAnsi="Arial" w:cs="Arial"/>
                <w:sz w:val="20"/>
                <w:szCs w:val="20"/>
              </w:rPr>
            </w:pPr>
            <w:r w:rsidRPr="00C92820">
              <w:rPr>
                <w:rFonts w:ascii="Arial" w:hAnsi="Arial" w:cs="Arial"/>
                <w:sz w:val="20"/>
                <w:szCs w:val="20"/>
              </w:rPr>
              <w:t>Organisation/staff structure</w:t>
            </w:r>
          </w:p>
        </w:tc>
        <w:tc>
          <w:tcPr>
            <w:tcW w:w="1348" w:type="dxa"/>
            <w:shd w:val="clear" w:color="auto" w:fill="auto"/>
          </w:tcPr>
          <w:p w14:paraId="14DAAC11" w14:textId="77777777" w:rsidR="00963407" w:rsidRPr="00C92820" w:rsidRDefault="00963407" w:rsidP="00EE2369">
            <w:pPr>
              <w:rPr>
                <w:rFonts w:ascii="Arial" w:hAnsi="Arial" w:cs="Arial"/>
                <w:b/>
                <w:sz w:val="20"/>
                <w:szCs w:val="20"/>
              </w:rPr>
            </w:pPr>
          </w:p>
        </w:tc>
        <w:tc>
          <w:tcPr>
            <w:tcW w:w="1337" w:type="dxa"/>
            <w:shd w:val="clear" w:color="auto" w:fill="auto"/>
          </w:tcPr>
          <w:p w14:paraId="2407BBBA" w14:textId="77777777" w:rsidR="00963407" w:rsidRPr="00C92820" w:rsidRDefault="00963407" w:rsidP="00EE2369">
            <w:pPr>
              <w:rPr>
                <w:rFonts w:ascii="Arial" w:hAnsi="Arial" w:cs="Arial"/>
                <w:b/>
                <w:sz w:val="20"/>
                <w:szCs w:val="20"/>
              </w:rPr>
            </w:pPr>
          </w:p>
        </w:tc>
      </w:tr>
      <w:tr w:rsidR="00963407" w:rsidRPr="00C92820" w14:paraId="213B9585" w14:textId="77777777" w:rsidTr="00EE2369">
        <w:tc>
          <w:tcPr>
            <w:tcW w:w="6557" w:type="dxa"/>
            <w:shd w:val="clear" w:color="auto" w:fill="auto"/>
          </w:tcPr>
          <w:p w14:paraId="085097E4" w14:textId="77777777" w:rsidR="00963407" w:rsidRPr="00C92820" w:rsidRDefault="00963407" w:rsidP="00EE2369">
            <w:pPr>
              <w:rPr>
                <w:rFonts w:ascii="Arial" w:hAnsi="Arial" w:cs="Arial"/>
                <w:sz w:val="20"/>
                <w:szCs w:val="20"/>
              </w:rPr>
            </w:pPr>
            <w:r w:rsidRPr="00C92820">
              <w:rPr>
                <w:rFonts w:ascii="Arial" w:hAnsi="Arial" w:cs="Arial"/>
                <w:sz w:val="20"/>
                <w:szCs w:val="20"/>
              </w:rPr>
              <w:t>Contact details of board members and key personnel</w:t>
            </w:r>
          </w:p>
        </w:tc>
        <w:tc>
          <w:tcPr>
            <w:tcW w:w="1348" w:type="dxa"/>
            <w:shd w:val="clear" w:color="auto" w:fill="auto"/>
          </w:tcPr>
          <w:p w14:paraId="16DFAE11" w14:textId="77777777" w:rsidR="00963407" w:rsidRPr="00C92820" w:rsidRDefault="00963407" w:rsidP="00EE2369">
            <w:pPr>
              <w:rPr>
                <w:rFonts w:ascii="Arial" w:hAnsi="Arial" w:cs="Arial"/>
                <w:b/>
                <w:sz w:val="20"/>
                <w:szCs w:val="20"/>
              </w:rPr>
            </w:pPr>
          </w:p>
        </w:tc>
        <w:tc>
          <w:tcPr>
            <w:tcW w:w="1337" w:type="dxa"/>
            <w:shd w:val="clear" w:color="auto" w:fill="auto"/>
          </w:tcPr>
          <w:p w14:paraId="1E258A69" w14:textId="77777777" w:rsidR="00963407" w:rsidRPr="00C92820" w:rsidRDefault="00963407" w:rsidP="00EE2369">
            <w:pPr>
              <w:rPr>
                <w:rFonts w:ascii="Arial" w:hAnsi="Arial" w:cs="Arial"/>
                <w:b/>
                <w:sz w:val="20"/>
                <w:szCs w:val="20"/>
              </w:rPr>
            </w:pPr>
          </w:p>
        </w:tc>
      </w:tr>
      <w:tr w:rsidR="00963407" w:rsidRPr="00C92820" w14:paraId="7D98E9B1" w14:textId="77777777" w:rsidTr="00EE2369">
        <w:tc>
          <w:tcPr>
            <w:tcW w:w="6557" w:type="dxa"/>
            <w:shd w:val="clear" w:color="auto" w:fill="auto"/>
          </w:tcPr>
          <w:p w14:paraId="05E3CBB6" w14:textId="77777777" w:rsidR="00963407" w:rsidRPr="00C92820" w:rsidRDefault="00963407" w:rsidP="00EE2369">
            <w:pPr>
              <w:rPr>
                <w:rFonts w:ascii="Arial" w:hAnsi="Arial" w:cs="Arial"/>
                <w:sz w:val="20"/>
                <w:szCs w:val="20"/>
              </w:rPr>
            </w:pPr>
            <w:r>
              <w:rPr>
                <w:rFonts w:ascii="Arial" w:hAnsi="Arial" w:cs="Arial"/>
                <w:sz w:val="20"/>
                <w:szCs w:val="20"/>
              </w:rPr>
              <w:t xml:space="preserve">Policies which apply to the board (e.g. equal </w:t>
            </w:r>
            <w:proofErr w:type="spellStart"/>
            <w:r>
              <w:rPr>
                <w:rFonts w:ascii="Arial" w:hAnsi="Arial" w:cs="Arial"/>
                <w:sz w:val="20"/>
                <w:szCs w:val="20"/>
              </w:rPr>
              <w:t>opps</w:t>
            </w:r>
            <w:proofErr w:type="spellEnd"/>
            <w:r>
              <w:rPr>
                <w:rFonts w:ascii="Arial" w:hAnsi="Arial" w:cs="Arial"/>
                <w:sz w:val="20"/>
                <w:szCs w:val="20"/>
              </w:rPr>
              <w:t>/social media)</w:t>
            </w:r>
          </w:p>
        </w:tc>
        <w:tc>
          <w:tcPr>
            <w:tcW w:w="1348" w:type="dxa"/>
            <w:shd w:val="clear" w:color="auto" w:fill="auto"/>
          </w:tcPr>
          <w:p w14:paraId="0F0AC808" w14:textId="77777777" w:rsidR="00963407" w:rsidRPr="00C92820" w:rsidRDefault="00963407" w:rsidP="00EE2369">
            <w:pPr>
              <w:rPr>
                <w:rFonts w:ascii="Arial" w:hAnsi="Arial" w:cs="Arial"/>
                <w:b/>
                <w:sz w:val="20"/>
                <w:szCs w:val="20"/>
              </w:rPr>
            </w:pPr>
          </w:p>
        </w:tc>
        <w:tc>
          <w:tcPr>
            <w:tcW w:w="1337" w:type="dxa"/>
            <w:shd w:val="clear" w:color="auto" w:fill="auto"/>
          </w:tcPr>
          <w:p w14:paraId="2BA89640" w14:textId="77777777" w:rsidR="00963407" w:rsidRPr="00C92820" w:rsidRDefault="00963407" w:rsidP="00EE2369">
            <w:pPr>
              <w:rPr>
                <w:rFonts w:ascii="Arial" w:hAnsi="Arial" w:cs="Arial"/>
                <w:b/>
                <w:sz w:val="20"/>
                <w:szCs w:val="20"/>
              </w:rPr>
            </w:pPr>
          </w:p>
        </w:tc>
      </w:tr>
      <w:tr w:rsidR="00963407" w:rsidRPr="00C92820" w14:paraId="4814E28F" w14:textId="77777777" w:rsidTr="00EE2369">
        <w:tc>
          <w:tcPr>
            <w:tcW w:w="6557" w:type="dxa"/>
            <w:shd w:val="clear" w:color="auto" w:fill="auto"/>
          </w:tcPr>
          <w:p w14:paraId="6E4A2056" w14:textId="77777777" w:rsidR="00963407" w:rsidRPr="00C92820" w:rsidRDefault="00963407" w:rsidP="00EE2369">
            <w:pPr>
              <w:rPr>
                <w:rFonts w:ascii="Arial" w:hAnsi="Arial" w:cs="Arial"/>
                <w:sz w:val="20"/>
                <w:szCs w:val="20"/>
              </w:rPr>
            </w:pPr>
            <w:r w:rsidRPr="00C92820">
              <w:rPr>
                <w:rFonts w:ascii="Arial" w:hAnsi="Arial" w:cs="Arial"/>
                <w:sz w:val="20"/>
                <w:szCs w:val="20"/>
              </w:rPr>
              <w:t>Job description of chief executive or key staff/volunteers</w:t>
            </w:r>
          </w:p>
        </w:tc>
        <w:tc>
          <w:tcPr>
            <w:tcW w:w="1348" w:type="dxa"/>
            <w:shd w:val="clear" w:color="auto" w:fill="auto"/>
          </w:tcPr>
          <w:p w14:paraId="2CC778F5" w14:textId="77777777" w:rsidR="00963407" w:rsidRPr="00C92820" w:rsidRDefault="00963407" w:rsidP="00EE2369">
            <w:pPr>
              <w:rPr>
                <w:rFonts w:ascii="Arial" w:hAnsi="Arial" w:cs="Arial"/>
                <w:b/>
                <w:sz w:val="20"/>
                <w:szCs w:val="20"/>
              </w:rPr>
            </w:pPr>
          </w:p>
        </w:tc>
        <w:tc>
          <w:tcPr>
            <w:tcW w:w="1337" w:type="dxa"/>
            <w:shd w:val="clear" w:color="auto" w:fill="auto"/>
          </w:tcPr>
          <w:p w14:paraId="7B781043" w14:textId="77777777" w:rsidR="00963407" w:rsidRPr="00C92820" w:rsidRDefault="00963407" w:rsidP="00EE2369">
            <w:pPr>
              <w:rPr>
                <w:rFonts w:ascii="Arial" w:hAnsi="Arial" w:cs="Arial"/>
                <w:b/>
                <w:sz w:val="20"/>
                <w:szCs w:val="20"/>
              </w:rPr>
            </w:pPr>
          </w:p>
        </w:tc>
      </w:tr>
      <w:tr w:rsidR="00963407" w:rsidRPr="00C92820" w14:paraId="47FB4C11" w14:textId="77777777" w:rsidTr="00EE2369">
        <w:tc>
          <w:tcPr>
            <w:tcW w:w="6557" w:type="dxa"/>
            <w:shd w:val="clear" w:color="auto" w:fill="auto"/>
          </w:tcPr>
          <w:p w14:paraId="64446A7A" w14:textId="77777777" w:rsidR="00963407" w:rsidRPr="00C92820" w:rsidRDefault="00963407" w:rsidP="00EE2369">
            <w:pPr>
              <w:rPr>
                <w:rFonts w:ascii="Arial" w:hAnsi="Arial" w:cs="Arial"/>
                <w:sz w:val="20"/>
                <w:szCs w:val="20"/>
              </w:rPr>
            </w:pPr>
            <w:r w:rsidRPr="00C92820">
              <w:rPr>
                <w:rFonts w:ascii="Arial" w:hAnsi="Arial" w:cs="Arial"/>
                <w:sz w:val="20"/>
                <w:szCs w:val="20"/>
              </w:rPr>
              <w:lastRenderedPageBreak/>
              <w:t>Business or strategic plan</w:t>
            </w:r>
          </w:p>
        </w:tc>
        <w:tc>
          <w:tcPr>
            <w:tcW w:w="1348" w:type="dxa"/>
            <w:shd w:val="clear" w:color="auto" w:fill="auto"/>
          </w:tcPr>
          <w:p w14:paraId="2FB5C50E" w14:textId="77777777" w:rsidR="00963407" w:rsidRPr="00C92820" w:rsidRDefault="00963407" w:rsidP="00EE2369">
            <w:pPr>
              <w:rPr>
                <w:rFonts w:ascii="Arial" w:hAnsi="Arial" w:cs="Arial"/>
                <w:b/>
                <w:sz w:val="20"/>
                <w:szCs w:val="20"/>
              </w:rPr>
            </w:pPr>
          </w:p>
        </w:tc>
        <w:tc>
          <w:tcPr>
            <w:tcW w:w="1337" w:type="dxa"/>
            <w:shd w:val="clear" w:color="auto" w:fill="auto"/>
          </w:tcPr>
          <w:p w14:paraId="6B5571CA" w14:textId="77777777" w:rsidR="00963407" w:rsidRPr="00C92820" w:rsidRDefault="00963407" w:rsidP="00EE2369">
            <w:pPr>
              <w:rPr>
                <w:rFonts w:ascii="Arial" w:hAnsi="Arial" w:cs="Arial"/>
                <w:b/>
                <w:sz w:val="20"/>
                <w:szCs w:val="20"/>
              </w:rPr>
            </w:pPr>
          </w:p>
        </w:tc>
      </w:tr>
      <w:tr w:rsidR="00963407" w:rsidRPr="00C92820" w14:paraId="6FD3E421" w14:textId="77777777" w:rsidTr="00EE2369">
        <w:tc>
          <w:tcPr>
            <w:tcW w:w="6557" w:type="dxa"/>
            <w:shd w:val="clear" w:color="auto" w:fill="auto"/>
          </w:tcPr>
          <w:p w14:paraId="0EA2016B" w14:textId="77777777" w:rsidR="00963407" w:rsidRPr="00C92820" w:rsidRDefault="00963407" w:rsidP="00EE2369">
            <w:pPr>
              <w:rPr>
                <w:rFonts w:ascii="Arial" w:hAnsi="Arial" w:cs="Arial"/>
                <w:sz w:val="20"/>
                <w:szCs w:val="20"/>
              </w:rPr>
            </w:pPr>
            <w:r w:rsidRPr="00C92820">
              <w:rPr>
                <w:rFonts w:ascii="Arial" w:hAnsi="Arial" w:cs="Arial"/>
                <w:sz w:val="20"/>
                <w:szCs w:val="20"/>
              </w:rPr>
              <w:t>Newsletters, publicity information</w:t>
            </w:r>
          </w:p>
        </w:tc>
        <w:tc>
          <w:tcPr>
            <w:tcW w:w="1348" w:type="dxa"/>
            <w:shd w:val="clear" w:color="auto" w:fill="auto"/>
          </w:tcPr>
          <w:p w14:paraId="781D2628" w14:textId="77777777" w:rsidR="00963407" w:rsidRPr="00C92820" w:rsidRDefault="00963407" w:rsidP="00EE2369">
            <w:pPr>
              <w:rPr>
                <w:rFonts w:ascii="Arial" w:hAnsi="Arial" w:cs="Arial"/>
                <w:b/>
                <w:sz w:val="20"/>
                <w:szCs w:val="20"/>
              </w:rPr>
            </w:pPr>
          </w:p>
        </w:tc>
        <w:tc>
          <w:tcPr>
            <w:tcW w:w="1337" w:type="dxa"/>
            <w:shd w:val="clear" w:color="auto" w:fill="auto"/>
          </w:tcPr>
          <w:p w14:paraId="114DC6E4" w14:textId="77777777" w:rsidR="00963407" w:rsidRPr="00C92820" w:rsidRDefault="00963407" w:rsidP="00EE2369">
            <w:pPr>
              <w:rPr>
                <w:rFonts w:ascii="Arial" w:hAnsi="Arial" w:cs="Arial"/>
                <w:b/>
                <w:sz w:val="20"/>
                <w:szCs w:val="20"/>
              </w:rPr>
            </w:pPr>
          </w:p>
        </w:tc>
      </w:tr>
      <w:tr w:rsidR="00963407" w:rsidRPr="00C92820" w14:paraId="5FFD03DE" w14:textId="77777777" w:rsidTr="00EE2369">
        <w:tc>
          <w:tcPr>
            <w:tcW w:w="6557" w:type="dxa"/>
            <w:shd w:val="clear" w:color="auto" w:fill="auto"/>
          </w:tcPr>
          <w:p w14:paraId="2EE3B4E2" w14:textId="77777777" w:rsidR="00963407" w:rsidRPr="00C92820" w:rsidRDefault="00963407" w:rsidP="00EE2369">
            <w:pPr>
              <w:rPr>
                <w:rFonts w:ascii="Arial" w:hAnsi="Arial" w:cs="Arial"/>
                <w:sz w:val="20"/>
                <w:szCs w:val="20"/>
              </w:rPr>
            </w:pPr>
            <w:r w:rsidRPr="00C92820">
              <w:rPr>
                <w:rFonts w:ascii="Arial" w:hAnsi="Arial" w:cs="Arial"/>
                <w:sz w:val="20"/>
                <w:szCs w:val="20"/>
              </w:rPr>
              <w:t xml:space="preserve">List of key stakeholders </w:t>
            </w:r>
          </w:p>
        </w:tc>
        <w:tc>
          <w:tcPr>
            <w:tcW w:w="1348" w:type="dxa"/>
            <w:shd w:val="clear" w:color="auto" w:fill="auto"/>
          </w:tcPr>
          <w:p w14:paraId="709F1558" w14:textId="77777777" w:rsidR="00963407" w:rsidRPr="00C92820" w:rsidRDefault="00963407" w:rsidP="00EE2369">
            <w:pPr>
              <w:rPr>
                <w:rFonts w:ascii="Arial" w:hAnsi="Arial" w:cs="Arial"/>
                <w:b/>
                <w:sz w:val="20"/>
                <w:szCs w:val="20"/>
              </w:rPr>
            </w:pPr>
          </w:p>
        </w:tc>
        <w:tc>
          <w:tcPr>
            <w:tcW w:w="1337" w:type="dxa"/>
            <w:shd w:val="clear" w:color="auto" w:fill="auto"/>
          </w:tcPr>
          <w:p w14:paraId="2202C99B" w14:textId="77777777" w:rsidR="00963407" w:rsidRPr="00C92820" w:rsidRDefault="00963407" w:rsidP="00EE2369">
            <w:pPr>
              <w:rPr>
                <w:rFonts w:ascii="Arial" w:hAnsi="Arial" w:cs="Arial"/>
                <w:b/>
                <w:sz w:val="20"/>
                <w:szCs w:val="20"/>
              </w:rPr>
            </w:pPr>
          </w:p>
        </w:tc>
      </w:tr>
    </w:tbl>
    <w:p w14:paraId="088A3D35" w14:textId="77777777" w:rsidR="00963407" w:rsidRPr="00C92820" w:rsidRDefault="00963407" w:rsidP="00963407">
      <w:pPr>
        <w:rPr>
          <w:rFonts w:ascii="Arial" w:hAnsi="Arial" w:cs="Arial"/>
          <w:b/>
          <w:sz w:val="20"/>
          <w:szCs w:val="20"/>
        </w:rPr>
      </w:pPr>
    </w:p>
    <w:p w14:paraId="3A5AE0C3" w14:textId="77777777" w:rsidR="00963407" w:rsidRPr="00C92820" w:rsidRDefault="00963407" w:rsidP="00963407">
      <w:pPr>
        <w:spacing w:line="360" w:lineRule="auto"/>
        <w:rPr>
          <w:rFonts w:ascii="Arial" w:hAnsi="Arial" w:cs="Arial"/>
          <w:sz w:val="20"/>
          <w:szCs w:val="20"/>
        </w:rPr>
      </w:pPr>
    </w:p>
    <w:p w14:paraId="45270797" w14:textId="77777777" w:rsidR="008435A4" w:rsidRDefault="008435A4">
      <w:pPr>
        <w:rPr>
          <w:rFonts w:ascii="Arial" w:hAnsi="Arial" w:cs="Arial"/>
        </w:rPr>
      </w:pPr>
    </w:p>
    <w:p w14:paraId="158D0062" w14:textId="5D54756F" w:rsidR="00BD3103" w:rsidRPr="00AD1790" w:rsidRDefault="00BD3103">
      <w:pPr>
        <w:rPr>
          <w:rFonts w:ascii="Arial" w:hAnsi="Arial" w:cs="Arial"/>
        </w:rPr>
      </w:pPr>
    </w:p>
    <w:p w14:paraId="0C2A0842" w14:textId="438B72CA" w:rsidR="00BD3103" w:rsidRPr="00AD1790" w:rsidRDefault="00BD3103">
      <w:pPr>
        <w:rPr>
          <w:rFonts w:ascii="Arial" w:hAnsi="Arial" w:cs="Arial"/>
        </w:rPr>
      </w:pPr>
    </w:p>
    <w:p w14:paraId="72F37249" w14:textId="77777777" w:rsidR="00BD3103" w:rsidRPr="00580EB2" w:rsidRDefault="00BD3103" w:rsidP="00BD3103">
      <w:pPr>
        <w:rPr>
          <w:rFonts w:ascii="Arial" w:hAnsi="Arial" w:cs="Arial"/>
          <w:b/>
          <w:bCs/>
          <w:color w:val="244B5A"/>
          <w:sz w:val="28"/>
          <w:szCs w:val="28"/>
        </w:rPr>
      </w:pPr>
      <w:r w:rsidRPr="00580EB2">
        <w:rPr>
          <w:rFonts w:ascii="Arial" w:hAnsi="Arial" w:cs="Arial"/>
          <w:b/>
          <w:bCs/>
          <w:color w:val="244B5A"/>
          <w:sz w:val="28"/>
          <w:szCs w:val="28"/>
        </w:rPr>
        <w:t xml:space="preserve">Document version </w:t>
      </w:r>
      <w:proofErr w:type="gramStart"/>
      <w:r w:rsidRPr="00580EB2">
        <w:rPr>
          <w:rFonts w:ascii="Arial" w:hAnsi="Arial" w:cs="Arial"/>
          <w:b/>
          <w:bCs/>
          <w:color w:val="244B5A"/>
          <w:sz w:val="28"/>
          <w:szCs w:val="28"/>
        </w:rPr>
        <w:t>control</w:t>
      </w:r>
      <w:proofErr w:type="gramEnd"/>
    </w:p>
    <w:p w14:paraId="00743DA7" w14:textId="77777777" w:rsidR="00BD3103" w:rsidRPr="00580EB2" w:rsidRDefault="00BD3103" w:rsidP="00BD3103">
      <w:pPr>
        <w:rPr>
          <w:rFonts w:ascii="Arial" w:hAnsi="Arial" w:cs="Arial"/>
          <w:color w:val="244B5A"/>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580EB2" w:rsidRPr="00580EB2" w14:paraId="426A3B81" w14:textId="77777777" w:rsidTr="002C2AC7">
        <w:tc>
          <w:tcPr>
            <w:tcW w:w="2254" w:type="dxa"/>
          </w:tcPr>
          <w:p w14:paraId="066DEF23" w14:textId="77777777" w:rsidR="00BD3103" w:rsidRPr="00580EB2" w:rsidRDefault="00BD3103" w:rsidP="002C2AC7">
            <w:pPr>
              <w:rPr>
                <w:rFonts w:ascii="Arial" w:hAnsi="Arial" w:cs="Arial"/>
                <w:b/>
                <w:bCs/>
                <w:color w:val="244B5A"/>
                <w:sz w:val="22"/>
                <w:szCs w:val="22"/>
              </w:rPr>
            </w:pPr>
            <w:r w:rsidRPr="00580EB2">
              <w:rPr>
                <w:rFonts w:ascii="Arial" w:hAnsi="Arial" w:cs="Arial"/>
                <w:b/>
                <w:bCs/>
                <w:color w:val="244B5A"/>
                <w:sz w:val="22"/>
                <w:szCs w:val="22"/>
              </w:rPr>
              <w:t>Version number</w:t>
            </w:r>
          </w:p>
        </w:tc>
        <w:tc>
          <w:tcPr>
            <w:tcW w:w="2254" w:type="dxa"/>
          </w:tcPr>
          <w:p w14:paraId="427BBF6C" w14:textId="77777777" w:rsidR="00BD3103" w:rsidRPr="00580EB2" w:rsidRDefault="00BD3103" w:rsidP="002C2AC7">
            <w:pPr>
              <w:rPr>
                <w:rFonts w:ascii="Arial" w:hAnsi="Arial" w:cs="Arial"/>
                <w:b/>
                <w:bCs/>
                <w:color w:val="244B5A"/>
                <w:sz w:val="22"/>
                <w:szCs w:val="22"/>
              </w:rPr>
            </w:pPr>
            <w:r w:rsidRPr="00580EB2">
              <w:rPr>
                <w:rFonts w:ascii="Arial" w:hAnsi="Arial" w:cs="Arial"/>
                <w:b/>
                <w:bCs/>
                <w:color w:val="244B5A"/>
                <w:sz w:val="22"/>
                <w:szCs w:val="22"/>
              </w:rPr>
              <w:t>Change or update</w:t>
            </w:r>
          </w:p>
        </w:tc>
        <w:tc>
          <w:tcPr>
            <w:tcW w:w="2254" w:type="dxa"/>
          </w:tcPr>
          <w:p w14:paraId="206B6FEE" w14:textId="77777777" w:rsidR="00BD3103" w:rsidRPr="00580EB2" w:rsidRDefault="00BD3103" w:rsidP="002C2AC7">
            <w:pPr>
              <w:rPr>
                <w:rFonts w:ascii="Arial" w:hAnsi="Arial" w:cs="Arial"/>
                <w:b/>
                <w:bCs/>
                <w:color w:val="244B5A"/>
                <w:sz w:val="22"/>
                <w:szCs w:val="22"/>
              </w:rPr>
            </w:pPr>
            <w:r w:rsidRPr="00580EB2">
              <w:rPr>
                <w:rFonts w:ascii="Arial" w:hAnsi="Arial" w:cs="Arial"/>
                <w:b/>
                <w:bCs/>
                <w:color w:val="244B5A"/>
                <w:sz w:val="22"/>
                <w:szCs w:val="22"/>
              </w:rPr>
              <w:t>Author or owner</w:t>
            </w:r>
          </w:p>
        </w:tc>
        <w:tc>
          <w:tcPr>
            <w:tcW w:w="2254" w:type="dxa"/>
          </w:tcPr>
          <w:p w14:paraId="54B1C1F2" w14:textId="77777777" w:rsidR="00BD3103" w:rsidRPr="00580EB2" w:rsidRDefault="00BD3103" w:rsidP="002C2AC7">
            <w:pPr>
              <w:rPr>
                <w:rFonts w:ascii="Arial" w:hAnsi="Arial" w:cs="Arial"/>
                <w:b/>
                <w:bCs/>
                <w:color w:val="244B5A"/>
                <w:sz w:val="22"/>
                <w:szCs w:val="22"/>
              </w:rPr>
            </w:pPr>
            <w:r w:rsidRPr="00580EB2">
              <w:rPr>
                <w:rFonts w:ascii="Arial" w:hAnsi="Arial" w:cs="Arial"/>
                <w:b/>
                <w:bCs/>
                <w:color w:val="244B5A"/>
                <w:sz w:val="22"/>
                <w:szCs w:val="22"/>
              </w:rPr>
              <w:t>Date</w:t>
            </w:r>
          </w:p>
        </w:tc>
      </w:tr>
      <w:tr w:rsidR="00580EB2" w:rsidRPr="00580EB2" w14:paraId="22BE7EF6" w14:textId="77777777" w:rsidTr="002C2AC7">
        <w:tc>
          <w:tcPr>
            <w:tcW w:w="2254" w:type="dxa"/>
          </w:tcPr>
          <w:p w14:paraId="00798E7F" w14:textId="77777777" w:rsidR="00BD3103" w:rsidRPr="00580EB2" w:rsidRDefault="00BD3103" w:rsidP="002C2AC7">
            <w:pPr>
              <w:rPr>
                <w:rFonts w:ascii="Arial" w:hAnsi="Arial" w:cs="Arial"/>
                <w:color w:val="244B5A"/>
                <w:sz w:val="22"/>
                <w:szCs w:val="22"/>
              </w:rPr>
            </w:pPr>
            <w:r w:rsidRPr="00580EB2">
              <w:rPr>
                <w:rFonts w:ascii="Arial" w:hAnsi="Arial" w:cs="Arial"/>
                <w:color w:val="244B5A"/>
                <w:sz w:val="22"/>
                <w:szCs w:val="22"/>
              </w:rPr>
              <w:t>1.0</w:t>
            </w:r>
          </w:p>
        </w:tc>
        <w:tc>
          <w:tcPr>
            <w:tcW w:w="2254" w:type="dxa"/>
          </w:tcPr>
          <w:p w14:paraId="525C4E51" w14:textId="77777777" w:rsidR="00BD3103" w:rsidRPr="00580EB2" w:rsidRDefault="00BD3103" w:rsidP="002C2AC7">
            <w:pPr>
              <w:rPr>
                <w:rFonts w:ascii="Arial" w:hAnsi="Arial" w:cs="Arial"/>
                <w:color w:val="244B5A"/>
                <w:sz w:val="22"/>
                <w:szCs w:val="22"/>
              </w:rPr>
            </w:pPr>
            <w:r w:rsidRPr="00580EB2">
              <w:rPr>
                <w:rFonts w:ascii="Arial" w:hAnsi="Arial" w:cs="Arial"/>
                <w:color w:val="244B5A"/>
                <w:sz w:val="22"/>
                <w:szCs w:val="22"/>
              </w:rPr>
              <w:t>First version</w:t>
            </w:r>
          </w:p>
        </w:tc>
        <w:tc>
          <w:tcPr>
            <w:tcW w:w="2254" w:type="dxa"/>
          </w:tcPr>
          <w:p w14:paraId="3A354B66" w14:textId="77777777" w:rsidR="00BD3103" w:rsidRPr="00580EB2" w:rsidRDefault="00BD3103" w:rsidP="002C2AC7">
            <w:pPr>
              <w:rPr>
                <w:rFonts w:ascii="Arial" w:hAnsi="Arial" w:cs="Arial"/>
                <w:color w:val="244B5A"/>
                <w:sz w:val="22"/>
                <w:szCs w:val="22"/>
              </w:rPr>
            </w:pPr>
          </w:p>
        </w:tc>
        <w:tc>
          <w:tcPr>
            <w:tcW w:w="2254" w:type="dxa"/>
          </w:tcPr>
          <w:p w14:paraId="299A626B" w14:textId="77777777" w:rsidR="00BD3103" w:rsidRPr="00580EB2" w:rsidRDefault="00BD3103" w:rsidP="002C2AC7">
            <w:pPr>
              <w:rPr>
                <w:rFonts w:ascii="Arial" w:hAnsi="Arial" w:cs="Arial"/>
                <w:color w:val="244B5A"/>
                <w:sz w:val="22"/>
                <w:szCs w:val="22"/>
              </w:rPr>
            </w:pPr>
          </w:p>
        </w:tc>
      </w:tr>
      <w:tr w:rsidR="00580EB2" w:rsidRPr="00580EB2" w14:paraId="62B2B4E7" w14:textId="77777777" w:rsidTr="002C2AC7">
        <w:tc>
          <w:tcPr>
            <w:tcW w:w="2254" w:type="dxa"/>
          </w:tcPr>
          <w:p w14:paraId="01195FEA" w14:textId="77777777" w:rsidR="00BD3103" w:rsidRPr="00580EB2" w:rsidRDefault="00BD3103" w:rsidP="002C2AC7">
            <w:pPr>
              <w:rPr>
                <w:rFonts w:ascii="Arial" w:hAnsi="Arial" w:cs="Arial"/>
                <w:color w:val="244B5A"/>
                <w:sz w:val="22"/>
                <w:szCs w:val="22"/>
              </w:rPr>
            </w:pPr>
          </w:p>
        </w:tc>
        <w:tc>
          <w:tcPr>
            <w:tcW w:w="2254" w:type="dxa"/>
          </w:tcPr>
          <w:p w14:paraId="45813E7E" w14:textId="77777777" w:rsidR="00BD3103" w:rsidRPr="00580EB2" w:rsidRDefault="00BD3103" w:rsidP="002C2AC7">
            <w:pPr>
              <w:rPr>
                <w:rFonts w:ascii="Arial" w:hAnsi="Arial" w:cs="Arial"/>
                <w:color w:val="244B5A"/>
                <w:sz w:val="22"/>
                <w:szCs w:val="22"/>
              </w:rPr>
            </w:pPr>
          </w:p>
        </w:tc>
        <w:tc>
          <w:tcPr>
            <w:tcW w:w="2254" w:type="dxa"/>
          </w:tcPr>
          <w:p w14:paraId="0A47413E" w14:textId="77777777" w:rsidR="00BD3103" w:rsidRPr="00580EB2" w:rsidRDefault="00BD3103" w:rsidP="002C2AC7">
            <w:pPr>
              <w:rPr>
                <w:rFonts w:ascii="Arial" w:hAnsi="Arial" w:cs="Arial"/>
                <w:color w:val="244B5A"/>
                <w:sz w:val="22"/>
                <w:szCs w:val="22"/>
              </w:rPr>
            </w:pPr>
          </w:p>
        </w:tc>
        <w:tc>
          <w:tcPr>
            <w:tcW w:w="2254" w:type="dxa"/>
          </w:tcPr>
          <w:p w14:paraId="6A9EA1D1" w14:textId="77777777" w:rsidR="00BD3103" w:rsidRPr="00580EB2" w:rsidRDefault="00BD3103" w:rsidP="002C2AC7">
            <w:pPr>
              <w:rPr>
                <w:rFonts w:ascii="Arial" w:hAnsi="Arial" w:cs="Arial"/>
                <w:color w:val="244B5A"/>
                <w:sz w:val="22"/>
                <w:szCs w:val="22"/>
              </w:rPr>
            </w:pPr>
          </w:p>
        </w:tc>
      </w:tr>
      <w:tr w:rsidR="00580EB2" w:rsidRPr="00580EB2" w14:paraId="28E6E332" w14:textId="77777777" w:rsidTr="002C2AC7">
        <w:tc>
          <w:tcPr>
            <w:tcW w:w="2254" w:type="dxa"/>
          </w:tcPr>
          <w:p w14:paraId="7CD2E3EC" w14:textId="77777777" w:rsidR="00BD3103" w:rsidRPr="00580EB2" w:rsidRDefault="00BD3103" w:rsidP="002C2AC7">
            <w:pPr>
              <w:rPr>
                <w:rFonts w:ascii="Arial" w:hAnsi="Arial" w:cs="Arial"/>
                <w:color w:val="244B5A"/>
                <w:sz w:val="22"/>
                <w:szCs w:val="22"/>
              </w:rPr>
            </w:pPr>
          </w:p>
        </w:tc>
        <w:tc>
          <w:tcPr>
            <w:tcW w:w="2254" w:type="dxa"/>
          </w:tcPr>
          <w:p w14:paraId="417EC50D" w14:textId="77777777" w:rsidR="00BD3103" w:rsidRPr="00580EB2" w:rsidRDefault="00BD3103" w:rsidP="002C2AC7">
            <w:pPr>
              <w:rPr>
                <w:rFonts w:ascii="Arial" w:hAnsi="Arial" w:cs="Arial"/>
                <w:color w:val="244B5A"/>
                <w:sz w:val="22"/>
                <w:szCs w:val="22"/>
              </w:rPr>
            </w:pPr>
          </w:p>
        </w:tc>
        <w:tc>
          <w:tcPr>
            <w:tcW w:w="2254" w:type="dxa"/>
          </w:tcPr>
          <w:p w14:paraId="375A685A" w14:textId="77777777" w:rsidR="00BD3103" w:rsidRPr="00580EB2" w:rsidRDefault="00BD3103" w:rsidP="002C2AC7">
            <w:pPr>
              <w:rPr>
                <w:rFonts w:ascii="Arial" w:hAnsi="Arial" w:cs="Arial"/>
                <w:color w:val="244B5A"/>
                <w:sz w:val="22"/>
                <w:szCs w:val="22"/>
              </w:rPr>
            </w:pPr>
          </w:p>
        </w:tc>
        <w:tc>
          <w:tcPr>
            <w:tcW w:w="2254" w:type="dxa"/>
          </w:tcPr>
          <w:p w14:paraId="22621C5D" w14:textId="77777777" w:rsidR="00BD3103" w:rsidRPr="00580EB2" w:rsidRDefault="00BD3103" w:rsidP="002C2AC7">
            <w:pPr>
              <w:rPr>
                <w:rFonts w:ascii="Arial" w:hAnsi="Arial" w:cs="Arial"/>
                <w:color w:val="244B5A"/>
                <w:sz w:val="22"/>
                <w:szCs w:val="22"/>
              </w:rPr>
            </w:pPr>
          </w:p>
        </w:tc>
      </w:tr>
    </w:tbl>
    <w:p w14:paraId="57BF8CAB" w14:textId="77777777" w:rsidR="00BD3103" w:rsidRPr="00AD1790" w:rsidRDefault="00BD3103">
      <w:pPr>
        <w:rPr>
          <w:rFonts w:ascii="Arial" w:hAnsi="Arial" w:cs="Arial"/>
        </w:rPr>
      </w:pPr>
    </w:p>
    <w:sectPr w:rsidR="00BD3103" w:rsidRPr="00AD1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gra SCVO">
    <w:altName w:val="Calibri"/>
    <w:panose1 w:val="000005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969"/>
    <w:multiLevelType w:val="hybridMultilevel"/>
    <w:tmpl w:val="5796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61DC"/>
    <w:multiLevelType w:val="hybridMultilevel"/>
    <w:tmpl w:val="02EC8E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02500D"/>
    <w:multiLevelType w:val="hybridMultilevel"/>
    <w:tmpl w:val="AD12225C"/>
    <w:lvl w:ilvl="0" w:tplc="A8381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79665">
    <w:abstractNumId w:val="2"/>
  </w:num>
  <w:num w:numId="2" w16cid:durableId="322314207">
    <w:abstractNumId w:val="1"/>
  </w:num>
  <w:num w:numId="3" w16cid:durableId="20540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03"/>
    <w:rsid w:val="00017797"/>
    <w:rsid w:val="000262F4"/>
    <w:rsid w:val="001A1EB4"/>
    <w:rsid w:val="00290AC4"/>
    <w:rsid w:val="00314ABF"/>
    <w:rsid w:val="005768A2"/>
    <w:rsid w:val="00580EB2"/>
    <w:rsid w:val="0064372C"/>
    <w:rsid w:val="0065569B"/>
    <w:rsid w:val="008435A4"/>
    <w:rsid w:val="00956D56"/>
    <w:rsid w:val="00963407"/>
    <w:rsid w:val="00AD1790"/>
    <w:rsid w:val="00B70700"/>
    <w:rsid w:val="00BD3103"/>
    <w:rsid w:val="00D06DB0"/>
    <w:rsid w:val="00F53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D945"/>
  <w15:chartTrackingRefBased/>
  <w15:docId w15:val="{15D530FD-A44C-4CE1-81F9-B2CC399E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gra SCVO" w:eastAsiaTheme="minorHAnsi" w:hAnsi="Ingra SCVO"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0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3103"/>
    <w:pPr>
      <w:spacing w:before="100" w:beforeAutospacing="1" w:after="100" w:afterAutospacing="1"/>
    </w:pPr>
  </w:style>
  <w:style w:type="character" w:styleId="Hyperlink">
    <w:name w:val="Hyperlink"/>
    <w:uiPriority w:val="99"/>
    <w:unhideWhenUsed/>
    <w:rsid w:val="00BD3103"/>
    <w:rPr>
      <w:color w:val="0000FF"/>
      <w:u w:val="single"/>
    </w:rPr>
  </w:style>
  <w:style w:type="table" w:styleId="TableGrid">
    <w:name w:val="Table Grid"/>
    <w:basedOn w:val="TableNormal"/>
    <w:uiPriority w:val="39"/>
    <w:rsid w:val="00BD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1790"/>
    <w:pPr>
      <w:spacing w:after="160" w:line="259" w:lineRule="auto"/>
      <w:ind w:left="720"/>
      <w:contextualSpacing/>
    </w:pPr>
    <w:rPr>
      <w:rFonts w:asciiTheme="minorHAnsi" w:eastAsiaTheme="minorHAnsi" w:hAnsiTheme="minorHAnsi" w:cstheme="minorBidi"/>
      <w:sz w:val="22"/>
      <w:szCs w:val="22"/>
    </w:rPr>
  </w:style>
  <w:style w:type="paragraph" w:customStyle="1" w:styleId="unknownstyle">
    <w:name w:val="unknown style"/>
    <w:uiPriority w:val="99"/>
    <w:rsid w:val="000262F4"/>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3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vo.scot/support/using-scvo-templa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vo.scot/support/using-scvo-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1e9238-32ac-4cb4-b5e0-4396fa082008">
      <Terms xmlns="http://schemas.microsoft.com/office/infopath/2007/PartnerControls"/>
    </lcf76f155ced4ddcb4097134ff3c332f>
    <TaxCatchAll xmlns="493bb6ee-ddc6-4c5c-988d-d27208970a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8" ma:contentTypeDescription="Create a new document." ma:contentTypeScope="" ma:versionID="dcc9101c127caafc2505b69554056a2b">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4c14d9899914dc28d4a0a5d79ef11df"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B3A7F-A581-4856-A881-6B07107D3BBC}">
  <ds:schemaRefs>
    <ds:schemaRef ds:uri="http://schemas.microsoft.com/office/2006/documentManagement/types"/>
    <ds:schemaRef ds:uri="http://purl.org/dc/dcmitype/"/>
    <ds:schemaRef ds:uri="311e9238-32ac-4cb4-b5e0-4396fa082008"/>
    <ds:schemaRef ds:uri="http://schemas.openxmlformats.org/package/2006/metadata/core-properties"/>
    <ds:schemaRef ds:uri="http://www.w3.org/XML/1998/namespace"/>
    <ds:schemaRef ds:uri="http://schemas.microsoft.com/office/2006/metadata/properties"/>
    <ds:schemaRef ds:uri="http://purl.org/dc/terms/"/>
    <ds:schemaRef ds:uri="http://schemas.microsoft.com/office/infopath/2007/PartnerControls"/>
    <ds:schemaRef ds:uri="493bb6ee-ddc6-4c5c-988d-d27208970a9f"/>
    <ds:schemaRef ds:uri="http://purl.org/dc/elements/1.1/"/>
  </ds:schemaRefs>
</ds:datastoreItem>
</file>

<file path=customXml/itemProps2.xml><?xml version="1.0" encoding="utf-8"?>
<ds:datastoreItem xmlns:ds="http://schemas.openxmlformats.org/officeDocument/2006/customXml" ds:itemID="{3769C6E4-3DBB-4307-A7C7-395A687C906B}">
  <ds:schemaRefs>
    <ds:schemaRef ds:uri="http://schemas.microsoft.com/sharepoint/v3/contenttype/forms"/>
  </ds:schemaRefs>
</ds:datastoreItem>
</file>

<file path=customXml/itemProps3.xml><?xml version="1.0" encoding="utf-8"?>
<ds:datastoreItem xmlns:ds="http://schemas.openxmlformats.org/officeDocument/2006/customXml" ds:itemID="{A9D993EF-F22B-4B5C-A9B7-42186F2AD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Boyd</dc:creator>
  <cp:keywords/>
  <dc:description/>
  <cp:lastModifiedBy>Rachel Boyd</cp:lastModifiedBy>
  <cp:revision>3</cp:revision>
  <dcterms:created xsi:type="dcterms:W3CDTF">2024-05-31T12:52:00Z</dcterms:created>
  <dcterms:modified xsi:type="dcterms:W3CDTF">2024-05-31T12:52:00Z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ies>
</file>