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4DA6D" w14:textId="0A481421" w:rsidR="00B54238" w:rsidRDefault="0010791D">
      <w:r>
        <w:rPr>
          <w:noProof/>
          <w:sz w:val="28"/>
          <w:szCs w:val="28"/>
          <w:lang w:eastAsia="en-GB"/>
        </w:rPr>
        <w:drawing>
          <wp:inline distT="0" distB="0" distL="0" distR="0" wp14:anchorId="0A38E319" wp14:editId="436CF6E5">
            <wp:extent cx="1390650" cy="482600"/>
            <wp:effectExtent l="0" t="0" r="0" b="0"/>
            <wp:docPr id="2" name="Picture 2" descr="A red letters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45A269A-C1B7-4A87-9C81-EED8454FAB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letter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D21B0" w14:textId="1B3FEE5E" w:rsidR="0010791D" w:rsidRDefault="0010791D">
      <w:pPr>
        <w:rPr>
          <w:rFonts w:ascii="Ingra SCVO" w:hAnsi="Ingra SCVO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57CABC" w14:textId="77777777" w:rsidR="005A7C6E" w:rsidRDefault="0010791D">
      <w:pPr>
        <w:rPr>
          <w:rFonts w:ascii="Ingra SCVO" w:hAnsi="Ingra SCVO"/>
          <w:b/>
          <w:bCs/>
          <w:sz w:val="24"/>
          <w:szCs w:val="24"/>
        </w:rPr>
      </w:pPr>
      <w:r w:rsidRPr="0010791D">
        <w:rPr>
          <w:rFonts w:ascii="Ingra SCVO" w:hAnsi="Ingra SCVO"/>
          <w:b/>
          <w:bCs/>
          <w:sz w:val="24"/>
          <w:szCs w:val="24"/>
        </w:rPr>
        <w:t>SCVO’s 81</w:t>
      </w:r>
      <w:r w:rsidRPr="0010791D">
        <w:rPr>
          <w:rFonts w:ascii="Ingra SCVO" w:hAnsi="Ingra SCVO"/>
          <w:b/>
          <w:bCs/>
          <w:sz w:val="24"/>
          <w:szCs w:val="24"/>
          <w:vertAlign w:val="superscript"/>
        </w:rPr>
        <w:t>st</w:t>
      </w:r>
      <w:r w:rsidRPr="0010791D">
        <w:rPr>
          <w:rFonts w:ascii="Ingra SCVO" w:hAnsi="Ingra SCVO"/>
          <w:b/>
          <w:bCs/>
          <w:sz w:val="24"/>
          <w:szCs w:val="24"/>
        </w:rPr>
        <w:t xml:space="preserve"> Annual General Meeting</w:t>
      </w:r>
    </w:p>
    <w:p w14:paraId="40715763" w14:textId="6E14301E" w:rsidR="0010791D" w:rsidRDefault="002E28E0">
      <w:pPr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4"/>
          <w:szCs w:val="24"/>
        </w:rPr>
        <w:t xml:space="preserve">To be held on </w:t>
      </w:r>
      <w:r w:rsidR="0010791D" w:rsidRPr="0010791D">
        <w:rPr>
          <w:rFonts w:ascii="Ingra SCVO" w:hAnsi="Ingra SCVO"/>
          <w:b/>
          <w:bCs/>
          <w:sz w:val="24"/>
          <w:szCs w:val="24"/>
        </w:rPr>
        <w:t xml:space="preserve">Tuesday </w:t>
      </w:r>
      <w:r w:rsidR="0067180E">
        <w:rPr>
          <w:rFonts w:ascii="Ingra SCVO" w:hAnsi="Ingra SCVO"/>
          <w:b/>
          <w:bCs/>
          <w:sz w:val="24"/>
          <w:szCs w:val="24"/>
        </w:rPr>
        <w:t>10</w:t>
      </w:r>
      <w:r w:rsidR="0010791D" w:rsidRPr="0010791D">
        <w:rPr>
          <w:rFonts w:ascii="Ingra SCVO" w:hAnsi="Ingra SCVO"/>
          <w:b/>
          <w:bCs/>
          <w:sz w:val="24"/>
          <w:szCs w:val="24"/>
          <w:vertAlign w:val="superscript"/>
        </w:rPr>
        <w:t>th</w:t>
      </w:r>
      <w:r w:rsidR="0010791D" w:rsidRPr="0010791D">
        <w:rPr>
          <w:rFonts w:ascii="Ingra SCVO" w:hAnsi="Ingra SCVO"/>
          <w:b/>
          <w:bCs/>
          <w:sz w:val="24"/>
          <w:szCs w:val="24"/>
        </w:rPr>
        <w:t xml:space="preserve"> December 2024, at 4.00pm, online.</w:t>
      </w:r>
    </w:p>
    <w:p w14:paraId="1D6EFAA8" w14:textId="77777777" w:rsidR="00C37004" w:rsidRDefault="00C37004">
      <w:pPr>
        <w:rPr>
          <w:rFonts w:ascii="Ingra SCVO" w:hAnsi="Ingra SCVO"/>
          <w:b/>
          <w:bCs/>
          <w:sz w:val="24"/>
          <w:szCs w:val="24"/>
        </w:rPr>
      </w:pPr>
    </w:p>
    <w:p w14:paraId="518FE236" w14:textId="7E444DF0" w:rsidR="0010791D" w:rsidRDefault="0010791D">
      <w:pPr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4"/>
          <w:szCs w:val="24"/>
        </w:rPr>
        <w:t>Agenda</w:t>
      </w:r>
    </w:p>
    <w:p w14:paraId="17A9C9A1" w14:textId="5AB1BB6C" w:rsidR="0010791D" w:rsidRDefault="0010791D" w:rsidP="00174CF7">
      <w:pPr>
        <w:pStyle w:val="ListParagraph"/>
        <w:numPr>
          <w:ilvl w:val="0"/>
          <w:numId w:val="2"/>
        </w:numPr>
        <w:ind w:left="426"/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4"/>
          <w:szCs w:val="24"/>
        </w:rPr>
        <w:t>Welcome and opening remarks from Maureen McGinn OBE, Honorary President.</w:t>
      </w:r>
    </w:p>
    <w:p w14:paraId="360B3CE3" w14:textId="166A2C45" w:rsidR="0010791D" w:rsidRDefault="0010791D" w:rsidP="00174CF7">
      <w:pPr>
        <w:ind w:left="426"/>
        <w:rPr>
          <w:rFonts w:ascii="Ingra SCVO" w:hAnsi="Ingra SCVO"/>
          <w:sz w:val="24"/>
          <w:szCs w:val="24"/>
        </w:rPr>
      </w:pPr>
      <w:r w:rsidRPr="0010791D">
        <w:rPr>
          <w:rFonts w:ascii="Ingra SCVO" w:hAnsi="Ingra SCVO"/>
          <w:sz w:val="24"/>
          <w:szCs w:val="24"/>
        </w:rPr>
        <w:t>A round-up of the year.</w:t>
      </w:r>
    </w:p>
    <w:p w14:paraId="79ABCC00" w14:textId="77777777" w:rsidR="004608AF" w:rsidRDefault="004608AF" w:rsidP="00174CF7">
      <w:pPr>
        <w:pStyle w:val="ListParagraph"/>
        <w:numPr>
          <w:ilvl w:val="0"/>
          <w:numId w:val="2"/>
        </w:numPr>
        <w:ind w:left="426"/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4"/>
          <w:szCs w:val="24"/>
        </w:rPr>
        <w:t>Resolution</w:t>
      </w:r>
    </w:p>
    <w:p w14:paraId="2FC8FDAB" w14:textId="14CCB2ED" w:rsidR="0010791D" w:rsidRPr="00BD554E" w:rsidRDefault="0010791D" w:rsidP="00BD554E">
      <w:pPr>
        <w:ind w:firstLine="426"/>
        <w:rPr>
          <w:rFonts w:ascii="Ingra SCVO" w:hAnsi="Ingra SCVO"/>
          <w:b/>
          <w:bCs/>
          <w:sz w:val="24"/>
          <w:szCs w:val="24"/>
        </w:rPr>
      </w:pPr>
      <w:r w:rsidRPr="00BD554E">
        <w:rPr>
          <w:rFonts w:ascii="Ingra SCVO" w:hAnsi="Ingra SCVO"/>
          <w:b/>
          <w:bCs/>
          <w:sz w:val="24"/>
          <w:szCs w:val="24"/>
        </w:rPr>
        <w:t>Minutes of Previous AGM</w:t>
      </w:r>
    </w:p>
    <w:p w14:paraId="382EC5C4" w14:textId="49A673C3" w:rsidR="0010791D" w:rsidRDefault="0010791D" w:rsidP="00174CF7">
      <w:pPr>
        <w:ind w:left="426"/>
        <w:rPr>
          <w:rFonts w:ascii="Ingra SCVO" w:hAnsi="Ingra SCVO"/>
          <w:sz w:val="24"/>
          <w:szCs w:val="24"/>
        </w:rPr>
      </w:pPr>
      <w:r w:rsidRPr="0010791D">
        <w:rPr>
          <w:rFonts w:ascii="Ingra SCVO" w:hAnsi="Ingra SCVO"/>
          <w:sz w:val="24"/>
          <w:szCs w:val="24"/>
        </w:rPr>
        <w:t>To approve as a correct record the Minutes of the 80</w:t>
      </w:r>
      <w:r w:rsidRPr="0010791D">
        <w:rPr>
          <w:rFonts w:ascii="Ingra SCVO" w:hAnsi="Ingra SCVO"/>
          <w:sz w:val="24"/>
          <w:szCs w:val="24"/>
          <w:vertAlign w:val="superscript"/>
        </w:rPr>
        <w:t>th</w:t>
      </w:r>
      <w:r w:rsidRPr="0010791D">
        <w:rPr>
          <w:rFonts w:ascii="Ingra SCVO" w:hAnsi="Ingra SCVO"/>
          <w:sz w:val="24"/>
          <w:szCs w:val="24"/>
        </w:rPr>
        <w:t xml:space="preserve"> Annual General Meeting, held on Tuesday 5</w:t>
      </w:r>
      <w:r w:rsidRPr="0010791D">
        <w:rPr>
          <w:rFonts w:ascii="Ingra SCVO" w:hAnsi="Ingra SCVO"/>
          <w:sz w:val="24"/>
          <w:szCs w:val="24"/>
          <w:vertAlign w:val="superscript"/>
        </w:rPr>
        <w:t>th</w:t>
      </w:r>
      <w:r w:rsidRPr="0010791D">
        <w:rPr>
          <w:rFonts w:ascii="Ingra SCVO" w:hAnsi="Ingra SCVO"/>
          <w:sz w:val="24"/>
          <w:szCs w:val="24"/>
        </w:rPr>
        <w:t xml:space="preserve"> December 2023, online.</w:t>
      </w:r>
    </w:p>
    <w:p w14:paraId="3E522F52" w14:textId="290BC556" w:rsidR="003B4AD7" w:rsidRPr="003B4AD7" w:rsidRDefault="005D0F6D" w:rsidP="00C35AE0">
      <w:pPr>
        <w:pStyle w:val="ListParagraph"/>
        <w:numPr>
          <w:ilvl w:val="0"/>
          <w:numId w:val="2"/>
        </w:numPr>
        <w:ind w:left="426" w:hanging="426"/>
        <w:rPr>
          <w:rFonts w:ascii="Ingra SCVO" w:hAnsi="Ingra SCVO"/>
          <w:sz w:val="24"/>
          <w:szCs w:val="24"/>
        </w:rPr>
      </w:pPr>
      <w:r w:rsidRPr="00C35AE0">
        <w:rPr>
          <w:rFonts w:ascii="Ingra SCVO" w:hAnsi="Ingra SCVO"/>
          <w:b/>
          <w:bCs/>
          <w:sz w:val="24"/>
          <w:szCs w:val="24"/>
        </w:rPr>
        <w:t xml:space="preserve">Report </w:t>
      </w:r>
      <w:r w:rsidR="0087749A" w:rsidRPr="00C35AE0">
        <w:rPr>
          <w:rFonts w:ascii="Ingra SCVO" w:hAnsi="Ingra SCVO"/>
          <w:b/>
          <w:bCs/>
          <w:sz w:val="24"/>
          <w:szCs w:val="24"/>
        </w:rPr>
        <w:t>on the activities of SCVO</w:t>
      </w:r>
    </w:p>
    <w:p w14:paraId="28FB8643" w14:textId="77777777" w:rsidR="003B4AD7" w:rsidRPr="003B4AD7" w:rsidRDefault="003B4AD7" w:rsidP="003B4AD7">
      <w:pPr>
        <w:pStyle w:val="ListParagraph"/>
        <w:ind w:left="426"/>
        <w:rPr>
          <w:rFonts w:ascii="Ingra SCVO" w:hAnsi="Ingra SCVO"/>
          <w:sz w:val="24"/>
          <w:szCs w:val="24"/>
        </w:rPr>
      </w:pPr>
    </w:p>
    <w:p w14:paraId="5487AC11" w14:textId="71318749" w:rsidR="0010791D" w:rsidRDefault="003B4AD7" w:rsidP="003B4AD7">
      <w:pPr>
        <w:pStyle w:val="ListParagraph"/>
        <w:ind w:left="426"/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F</w:t>
      </w:r>
      <w:r w:rsidR="00D724B2" w:rsidRPr="00C35AE0">
        <w:rPr>
          <w:rFonts w:ascii="Ingra SCVO" w:hAnsi="Ingra SCVO"/>
          <w:sz w:val="24"/>
          <w:szCs w:val="24"/>
        </w:rPr>
        <w:t>rom Richard Jennings, Convener, and Anna Fowlie, Chief Executive, a report on the activities of SCVO.</w:t>
      </w:r>
    </w:p>
    <w:p w14:paraId="7D128167" w14:textId="77777777" w:rsidR="00C35AE0" w:rsidRPr="00C35AE0" w:rsidRDefault="00C35AE0" w:rsidP="00C35AE0">
      <w:pPr>
        <w:pStyle w:val="ListParagraph"/>
        <w:ind w:left="1080"/>
        <w:rPr>
          <w:rFonts w:ascii="Ingra SCVO" w:hAnsi="Ingra SCVO"/>
          <w:sz w:val="24"/>
          <w:szCs w:val="24"/>
        </w:rPr>
      </w:pPr>
    </w:p>
    <w:p w14:paraId="0A6F3982" w14:textId="77777777" w:rsidR="003B4AD7" w:rsidRPr="003B4AD7" w:rsidRDefault="008662E8" w:rsidP="00C35AE0">
      <w:pPr>
        <w:pStyle w:val="ListParagraph"/>
        <w:numPr>
          <w:ilvl w:val="0"/>
          <w:numId w:val="2"/>
        </w:numPr>
        <w:ind w:left="426" w:hanging="426"/>
        <w:rPr>
          <w:rFonts w:ascii="Ingra SCVO" w:hAnsi="Ingra SCVO"/>
          <w:sz w:val="24"/>
          <w:szCs w:val="24"/>
        </w:rPr>
      </w:pPr>
      <w:r w:rsidRPr="008662E8">
        <w:rPr>
          <w:rFonts w:ascii="Ingra SCVO" w:hAnsi="Ingra SCVO"/>
          <w:b/>
          <w:bCs/>
          <w:sz w:val="24"/>
          <w:szCs w:val="24"/>
        </w:rPr>
        <w:t>Financial Statements</w:t>
      </w:r>
    </w:p>
    <w:p w14:paraId="2E712644" w14:textId="77777777" w:rsidR="003B4AD7" w:rsidRDefault="003B4AD7" w:rsidP="003B4AD7">
      <w:pPr>
        <w:pStyle w:val="ListParagraph"/>
        <w:ind w:left="426"/>
        <w:rPr>
          <w:rFonts w:ascii="Ingra SCVO" w:hAnsi="Ingra SCVO"/>
          <w:sz w:val="24"/>
          <w:szCs w:val="24"/>
        </w:rPr>
      </w:pPr>
    </w:p>
    <w:p w14:paraId="7C7A184B" w14:textId="3FB8C52D" w:rsidR="00D724B2" w:rsidRDefault="003B4AD7" w:rsidP="003B4AD7">
      <w:pPr>
        <w:pStyle w:val="ListParagraph"/>
        <w:ind w:left="426"/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T</w:t>
      </w:r>
      <w:r w:rsidR="00D724B2" w:rsidRPr="00174CF7">
        <w:rPr>
          <w:rFonts w:ascii="Ingra SCVO" w:hAnsi="Ingra SCVO"/>
          <w:sz w:val="24"/>
          <w:szCs w:val="24"/>
        </w:rPr>
        <w:t>o receive a report of the audited Financial Statements of SCVO for the year to 31 March 2024.</w:t>
      </w:r>
    </w:p>
    <w:p w14:paraId="4E8598C1" w14:textId="77777777" w:rsidR="00D85F4A" w:rsidRPr="00D85F4A" w:rsidRDefault="00D85F4A" w:rsidP="00D85F4A">
      <w:pPr>
        <w:pStyle w:val="ListParagraph"/>
        <w:rPr>
          <w:rFonts w:ascii="Ingra SCVO" w:hAnsi="Ingra SCVO"/>
          <w:sz w:val="24"/>
          <w:szCs w:val="24"/>
        </w:rPr>
      </w:pPr>
    </w:p>
    <w:p w14:paraId="1D6A2518" w14:textId="77777777" w:rsidR="003B4AD7" w:rsidRDefault="005E1180" w:rsidP="00D85F4A">
      <w:pPr>
        <w:pStyle w:val="ListParagraph"/>
        <w:numPr>
          <w:ilvl w:val="0"/>
          <w:numId w:val="2"/>
        </w:numPr>
        <w:ind w:left="426" w:hanging="426"/>
        <w:rPr>
          <w:rFonts w:ascii="Ingra SCVO" w:hAnsi="Ingra SCVO"/>
          <w:sz w:val="24"/>
          <w:szCs w:val="24"/>
        </w:rPr>
      </w:pPr>
      <w:r w:rsidRPr="003B4AD7">
        <w:rPr>
          <w:rFonts w:ascii="Ingra SCVO" w:hAnsi="Ingra SCVO"/>
          <w:b/>
          <w:bCs/>
          <w:sz w:val="24"/>
          <w:szCs w:val="24"/>
        </w:rPr>
        <w:t>Trust</w:t>
      </w:r>
      <w:r w:rsidR="0050404A" w:rsidRPr="003B4AD7">
        <w:rPr>
          <w:rFonts w:ascii="Ingra SCVO" w:hAnsi="Ingra SCVO"/>
          <w:b/>
          <w:bCs/>
          <w:sz w:val="24"/>
          <w:szCs w:val="24"/>
        </w:rPr>
        <w:t>ee Elections</w:t>
      </w:r>
    </w:p>
    <w:p w14:paraId="6E67CA92" w14:textId="77777777" w:rsidR="003B4AD7" w:rsidRDefault="003B4AD7" w:rsidP="003B4AD7">
      <w:pPr>
        <w:pStyle w:val="ListParagraph"/>
        <w:ind w:left="426"/>
        <w:rPr>
          <w:rFonts w:ascii="Ingra SCVO" w:hAnsi="Ingra SCVO"/>
          <w:sz w:val="24"/>
          <w:szCs w:val="24"/>
        </w:rPr>
      </w:pPr>
    </w:p>
    <w:p w14:paraId="153656E4" w14:textId="097F2980" w:rsidR="00D85F4A" w:rsidRDefault="003B4AD7" w:rsidP="003B4AD7">
      <w:pPr>
        <w:pStyle w:val="ListParagraph"/>
        <w:ind w:left="426"/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T</w:t>
      </w:r>
      <w:r w:rsidR="00D85F4A" w:rsidRPr="00174CF7">
        <w:rPr>
          <w:rFonts w:ascii="Ingra SCVO" w:hAnsi="Ingra SCVO"/>
          <w:sz w:val="24"/>
          <w:szCs w:val="24"/>
        </w:rPr>
        <w:t>o record the outcome of the election of the Members nominated to join the Board of Trustees</w:t>
      </w:r>
    </w:p>
    <w:p w14:paraId="7DA06F14" w14:textId="77777777" w:rsidR="0000281D" w:rsidRDefault="0000281D" w:rsidP="0000281D">
      <w:pPr>
        <w:pStyle w:val="ListParagraph"/>
        <w:ind w:left="1440"/>
        <w:rPr>
          <w:rFonts w:ascii="Ingra SCVO" w:hAnsi="Ingra SCVO"/>
          <w:sz w:val="24"/>
          <w:szCs w:val="24"/>
        </w:rPr>
      </w:pPr>
    </w:p>
    <w:p w14:paraId="281E3FA8" w14:textId="15EBD73F" w:rsidR="004D153C" w:rsidRDefault="004D153C" w:rsidP="00C35AE0">
      <w:pPr>
        <w:pStyle w:val="ListParagraph"/>
        <w:numPr>
          <w:ilvl w:val="0"/>
          <w:numId w:val="2"/>
        </w:numPr>
        <w:ind w:left="426" w:hanging="426"/>
        <w:rPr>
          <w:rFonts w:ascii="Ingra SCVO" w:hAnsi="Ingra SCVO"/>
          <w:b/>
          <w:bCs/>
          <w:sz w:val="24"/>
          <w:szCs w:val="24"/>
        </w:rPr>
      </w:pPr>
      <w:r w:rsidRPr="008662E8">
        <w:rPr>
          <w:rFonts w:ascii="Ingra SCVO" w:hAnsi="Ingra SCVO"/>
          <w:b/>
          <w:bCs/>
          <w:sz w:val="24"/>
          <w:szCs w:val="24"/>
        </w:rPr>
        <w:t>Resolution</w:t>
      </w:r>
    </w:p>
    <w:p w14:paraId="6536D0F1" w14:textId="0D0C40F8" w:rsidR="00D724B2" w:rsidRPr="00BD554E" w:rsidRDefault="00D724B2" w:rsidP="00BD554E">
      <w:pPr>
        <w:ind w:left="426"/>
        <w:rPr>
          <w:rFonts w:ascii="Ingra SCVO" w:hAnsi="Ingra SCVO"/>
          <w:sz w:val="24"/>
          <w:szCs w:val="24"/>
        </w:rPr>
      </w:pPr>
      <w:r w:rsidRPr="00BD554E">
        <w:rPr>
          <w:rFonts w:ascii="Ingra SCVO" w:hAnsi="Ingra SCVO"/>
          <w:sz w:val="24"/>
          <w:szCs w:val="24"/>
        </w:rPr>
        <w:t xml:space="preserve">To appoint </w:t>
      </w:r>
      <w:proofErr w:type="spellStart"/>
      <w:r w:rsidRPr="00BD554E">
        <w:rPr>
          <w:rFonts w:ascii="Ingra SCVO" w:hAnsi="Ingra SCVO"/>
          <w:sz w:val="24"/>
          <w:szCs w:val="24"/>
        </w:rPr>
        <w:t>Chiene</w:t>
      </w:r>
      <w:proofErr w:type="spellEnd"/>
      <w:r w:rsidRPr="00BD554E">
        <w:rPr>
          <w:rFonts w:ascii="Ingra SCVO" w:hAnsi="Ingra SCVO"/>
          <w:sz w:val="24"/>
          <w:szCs w:val="24"/>
        </w:rPr>
        <w:t xml:space="preserve"> &amp; Tait as Auditors to SCVO for the ensuing year, and to authorise the Board of Trustees to determine their remuneration.</w:t>
      </w:r>
    </w:p>
    <w:p w14:paraId="7029C6BE" w14:textId="77777777" w:rsidR="007709A7" w:rsidRPr="00174CF7" w:rsidRDefault="007709A7" w:rsidP="007709A7">
      <w:pPr>
        <w:pStyle w:val="ListParagraph"/>
        <w:ind w:left="1440"/>
        <w:rPr>
          <w:rFonts w:ascii="Ingra SCVO" w:hAnsi="Ingra SCVO"/>
          <w:sz w:val="24"/>
          <w:szCs w:val="24"/>
        </w:rPr>
      </w:pPr>
    </w:p>
    <w:p w14:paraId="4098DD26" w14:textId="64FAF3AE" w:rsidR="007709A7" w:rsidRDefault="06AF1CEA" w:rsidP="007709A7">
      <w:pPr>
        <w:pStyle w:val="ListParagraph"/>
        <w:numPr>
          <w:ilvl w:val="0"/>
          <w:numId w:val="2"/>
        </w:numPr>
        <w:ind w:left="426" w:hanging="372"/>
        <w:rPr>
          <w:rFonts w:ascii="Ingra SCVO" w:hAnsi="Ingra SCVO"/>
          <w:b/>
          <w:bCs/>
          <w:sz w:val="24"/>
          <w:szCs w:val="24"/>
        </w:rPr>
      </w:pPr>
      <w:r w:rsidRPr="7C5B07C0">
        <w:rPr>
          <w:rFonts w:ascii="Ingra SCVO" w:hAnsi="Ingra SCVO"/>
          <w:b/>
          <w:bCs/>
          <w:sz w:val="24"/>
          <w:szCs w:val="24"/>
        </w:rPr>
        <w:t>Resolution</w:t>
      </w:r>
      <w:r w:rsidR="111DCE00" w:rsidRPr="7C5B07C0">
        <w:rPr>
          <w:rFonts w:ascii="Ingra SCVO" w:hAnsi="Ingra SCVO"/>
          <w:b/>
          <w:bCs/>
          <w:sz w:val="24"/>
          <w:szCs w:val="24"/>
        </w:rPr>
        <w:t>*</w:t>
      </w:r>
    </w:p>
    <w:p w14:paraId="6B118C4A" w14:textId="77777777" w:rsidR="003B4AD7" w:rsidRPr="008662E8" w:rsidRDefault="003B4AD7" w:rsidP="003B4AD7">
      <w:pPr>
        <w:pStyle w:val="ListParagraph"/>
        <w:ind w:left="426"/>
        <w:rPr>
          <w:rFonts w:ascii="Ingra SCVO" w:hAnsi="Ingra SCVO"/>
          <w:b/>
          <w:bCs/>
          <w:sz w:val="24"/>
          <w:szCs w:val="24"/>
        </w:rPr>
      </w:pPr>
    </w:p>
    <w:p w14:paraId="1E3FF51F" w14:textId="2C97BEA0" w:rsidR="00D724B2" w:rsidRPr="003B4583" w:rsidRDefault="3C897874" w:rsidP="00C7291C">
      <w:pPr>
        <w:pStyle w:val="ListParagraph"/>
        <w:ind w:left="1134" w:hanging="708"/>
        <w:rPr>
          <w:rFonts w:ascii="Ingra SCVO" w:hAnsi="Ingra SCVO"/>
          <w:sz w:val="24"/>
          <w:szCs w:val="24"/>
        </w:rPr>
      </w:pPr>
      <w:r w:rsidRPr="7C5B07C0">
        <w:rPr>
          <w:rFonts w:ascii="Ingra SCVO" w:hAnsi="Ingra SCVO"/>
          <w:sz w:val="24"/>
          <w:szCs w:val="24"/>
        </w:rPr>
        <w:t>To approve amendments to SCVO’s Constitution</w:t>
      </w:r>
    </w:p>
    <w:p w14:paraId="39D91C12" w14:textId="77777777" w:rsidR="00D724B2" w:rsidRDefault="00D724B2" w:rsidP="00174CF7">
      <w:pPr>
        <w:pStyle w:val="ListParagraph"/>
        <w:ind w:left="426"/>
        <w:rPr>
          <w:rFonts w:ascii="Ingra SCVO" w:hAnsi="Ingra SCVO"/>
          <w:sz w:val="24"/>
          <w:szCs w:val="24"/>
        </w:rPr>
      </w:pPr>
    </w:p>
    <w:p w14:paraId="1EF74C9B" w14:textId="06A9C12C" w:rsidR="00D724B2" w:rsidRDefault="00D724B2" w:rsidP="003B4583">
      <w:pPr>
        <w:pStyle w:val="ListParagraph"/>
        <w:numPr>
          <w:ilvl w:val="0"/>
          <w:numId w:val="2"/>
        </w:numPr>
        <w:ind w:left="426"/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4"/>
          <w:szCs w:val="24"/>
        </w:rPr>
        <w:t>Points from the Floor</w:t>
      </w:r>
    </w:p>
    <w:p w14:paraId="5DDFB354" w14:textId="77777777" w:rsidR="00D724B2" w:rsidRPr="00D724B2" w:rsidRDefault="00D724B2" w:rsidP="00174CF7">
      <w:pPr>
        <w:pStyle w:val="ListParagraph"/>
        <w:ind w:left="426"/>
        <w:rPr>
          <w:rFonts w:ascii="Ingra SCVO" w:hAnsi="Ingra SCVO"/>
          <w:b/>
          <w:bCs/>
          <w:sz w:val="24"/>
          <w:szCs w:val="24"/>
        </w:rPr>
      </w:pPr>
    </w:p>
    <w:p w14:paraId="7E9E732F" w14:textId="180A9EC9" w:rsidR="00D724B2" w:rsidRPr="00D724B2" w:rsidRDefault="3C897874" w:rsidP="003B4583">
      <w:pPr>
        <w:pStyle w:val="ListParagraph"/>
        <w:numPr>
          <w:ilvl w:val="0"/>
          <w:numId w:val="2"/>
        </w:numPr>
        <w:ind w:left="426"/>
        <w:rPr>
          <w:rFonts w:ascii="Ingra SCVO" w:hAnsi="Ingra SCVO"/>
          <w:b/>
          <w:bCs/>
          <w:sz w:val="24"/>
          <w:szCs w:val="24"/>
        </w:rPr>
      </w:pPr>
      <w:r w:rsidRPr="7C5B07C0">
        <w:rPr>
          <w:rFonts w:ascii="Ingra SCVO" w:hAnsi="Ingra SCVO"/>
          <w:b/>
          <w:bCs/>
          <w:sz w:val="24"/>
          <w:szCs w:val="24"/>
        </w:rPr>
        <w:lastRenderedPageBreak/>
        <w:t>Closing Remarks from Honorary President</w:t>
      </w:r>
    </w:p>
    <w:p w14:paraId="08844BE9" w14:textId="580CFAC3" w:rsidR="7C5B07C0" w:rsidRDefault="7C5B07C0" w:rsidP="7C5B07C0">
      <w:pPr>
        <w:rPr>
          <w:rFonts w:ascii="Ingra SCVO" w:hAnsi="Ingra SCVO"/>
          <w:b/>
          <w:bCs/>
          <w:sz w:val="24"/>
          <w:szCs w:val="24"/>
        </w:rPr>
      </w:pPr>
    </w:p>
    <w:p w14:paraId="0608819D" w14:textId="763D86FC" w:rsidR="7C5B07C0" w:rsidRDefault="7C5B07C0" w:rsidP="7C5B07C0">
      <w:pPr>
        <w:rPr>
          <w:rFonts w:ascii="Ingra SCVO" w:hAnsi="Ingra SCVO"/>
          <w:b/>
          <w:bCs/>
          <w:sz w:val="24"/>
          <w:szCs w:val="24"/>
        </w:rPr>
      </w:pPr>
    </w:p>
    <w:p w14:paraId="1154B451" w14:textId="17D4F608" w:rsidR="410ABC9A" w:rsidRDefault="410ABC9A" w:rsidP="7C5B07C0">
      <w:pPr>
        <w:rPr>
          <w:rFonts w:ascii="Ingra SCVO" w:hAnsi="Ingra SCVO"/>
          <w:sz w:val="24"/>
          <w:szCs w:val="24"/>
        </w:rPr>
      </w:pPr>
      <w:r w:rsidRPr="7C5B07C0">
        <w:rPr>
          <w:rFonts w:ascii="Ingra SCVO" w:hAnsi="Ingra SCVO"/>
          <w:sz w:val="24"/>
          <w:szCs w:val="24"/>
        </w:rPr>
        <w:t>*</w:t>
      </w:r>
      <w:proofErr w:type="gramStart"/>
      <w:r w:rsidR="77EC0304" w:rsidRPr="7C5B07C0">
        <w:rPr>
          <w:rFonts w:ascii="Ingra SCVO" w:hAnsi="Ingra SCVO"/>
          <w:sz w:val="24"/>
          <w:szCs w:val="24"/>
        </w:rPr>
        <w:t>this</w:t>
      </w:r>
      <w:proofErr w:type="gramEnd"/>
      <w:r w:rsidR="51594F77" w:rsidRPr="7C5B07C0">
        <w:rPr>
          <w:rFonts w:ascii="Ingra SCVO" w:hAnsi="Ingra SCVO"/>
          <w:sz w:val="24"/>
          <w:szCs w:val="24"/>
        </w:rPr>
        <w:t xml:space="preserve"> </w:t>
      </w:r>
      <w:r w:rsidR="0DCE696C" w:rsidRPr="7C5B07C0">
        <w:rPr>
          <w:rFonts w:ascii="Ingra SCVO" w:hAnsi="Ingra SCVO"/>
          <w:sz w:val="24"/>
          <w:szCs w:val="24"/>
        </w:rPr>
        <w:t>r</w:t>
      </w:r>
      <w:r w:rsidR="51594F77" w:rsidRPr="7C5B07C0">
        <w:rPr>
          <w:rFonts w:ascii="Ingra SCVO" w:hAnsi="Ingra SCVO"/>
          <w:sz w:val="24"/>
          <w:szCs w:val="24"/>
        </w:rPr>
        <w:t>esolution is only valid if passed by not less than two thirds of those voting on the resolution at a mem</w:t>
      </w:r>
      <w:r w:rsidR="12EB8EB1" w:rsidRPr="7C5B07C0">
        <w:rPr>
          <w:rFonts w:ascii="Ingra SCVO" w:hAnsi="Ingra SCVO"/>
          <w:sz w:val="24"/>
          <w:szCs w:val="24"/>
        </w:rPr>
        <w:t>bers’</w:t>
      </w:r>
      <w:r w:rsidR="51594F77" w:rsidRPr="7C5B07C0">
        <w:rPr>
          <w:rFonts w:ascii="Ingra SCVO" w:hAnsi="Ingra SCVO"/>
          <w:sz w:val="24"/>
          <w:szCs w:val="24"/>
        </w:rPr>
        <w:t xml:space="preserve"> meeting</w:t>
      </w:r>
      <w:r w:rsidR="2B921955" w:rsidRPr="7C5B07C0">
        <w:rPr>
          <w:rFonts w:ascii="Ingra SCVO" w:hAnsi="Ingra SCVO"/>
          <w:sz w:val="24"/>
          <w:szCs w:val="24"/>
        </w:rPr>
        <w:t>.</w:t>
      </w:r>
    </w:p>
    <w:sectPr w:rsidR="410ABC9A" w:rsidSect="003B4AD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gra SCVO">
    <w:altName w:val="Calibri"/>
    <w:panose1 w:val="000005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389AA"/>
    <w:multiLevelType w:val="hybridMultilevel"/>
    <w:tmpl w:val="E700AC60"/>
    <w:lvl w:ilvl="0" w:tplc="57E0A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5AC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F87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E6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4E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A2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E6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4C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04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77D58"/>
    <w:multiLevelType w:val="multilevel"/>
    <w:tmpl w:val="0CA0B9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" w15:restartNumberingAfterBreak="0">
    <w:nsid w:val="545F0DCE"/>
    <w:multiLevelType w:val="hybridMultilevel"/>
    <w:tmpl w:val="7110EAAA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2446302"/>
    <w:multiLevelType w:val="hybridMultilevel"/>
    <w:tmpl w:val="0512CA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067328"/>
    <w:multiLevelType w:val="hybridMultilevel"/>
    <w:tmpl w:val="FC78412C"/>
    <w:lvl w:ilvl="0" w:tplc="D07EE66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CA0632"/>
    <w:multiLevelType w:val="hybridMultilevel"/>
    <w:tmpl w:val="139CBF1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DF2D89"/>
    <w:multiLevelType w:val="hybridMultilevel"/>
    <w:tmpl w:val="3372064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95614734">
    <w:abstractNumId w:val="0"/>
  </w:num>
  <w:num w:numId="2" w16cid:durableId="1226994106">
    <w:abstractNumId w:val="1"/>
  </w:num>
  <w:num w:numId="3" w16cid:durableId="1262032819">
    <w:abstractNumId w:val="3"/>
  </w:num>
  <w:num w:numId="4" w16cid:durableId="1473787487">
    <w:abstractNumId w:val="5"/>
  </w:num>
  <w:num w:numId="5" w16cid:durableId="779027391">
    <w:abstractNumId w:val="4"/>
  </w:num>
  <w:num w:numId="6" w16cid:durableId="373434360">
    <w:abstractNumId w:val="6"/>
  </w:num>
  <w:num w:numId="7" w16cid:durableId="1379621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1D"/>
    <w:rsid w:val="0000281D"/>
    <w:rsid w:val="000539D8"/>
    <w:rsid w:val="00081D19"/>
    <w:rsid w:val="00083AFF"/>
    <w:rsid w:val="0008568E"/>
    <w:rsid w:val="0010791D"/>
    <w:rsid w:val="00174CF7"/>
    <w:rsid w:val="001A5E6C"/>
    <w:rsid w:val="001C328D"/>
    <w:rsid w:val="0023708D"/>
    <w:rsid w:val="00284731"/>
    <w:rsid w:val="002B4DA3"/>
    <w:rsid w:val="002D3BA5"/>
    <w:rsid w:val="002E28E0"/>
    <w:rsid w:val="00365560"/>
    <w:rsid w:val="003B4583"/>
    <w:rsid w:val="003B4AD7"/>
    <w:rsid w:val="003E1B1E"/>
    <w:rsid w:val="004608AF"/>
    <w:rsid w:val="004D153C"/>
    <w:rsid w:val="004E2FB0"/>
    <w:rsid w:val="0050404A"/>
    <w:rsid w:val="0050634B"/>
    <w:rsid w:val="00544A90"/>
    <w:rsid w:val="0055459B"/>
    <w:rsid w:val="005A7C6E"/>
    <w:rsid w:val="005B356F"/>
    <w:rsid w:val="005D0F6D"/>
    <w:rsid w:val="005E1180"/>
    <w:rsid w:val="0067180E"/>
    <w:rsid w:val="006804E8"/>
    <w:rsid w:val="006E51B2"/>
    <w:rsid w:val="00757944"/>
    <w:rsid w:val="00761D5B"/>
    <w:rsid w:val="007709A7"/>
    <w:rsid w:val="008109E8"/>
    <w:rsid w:val="0081588B"/>
    <w:rsid w:val="008662E8"/>
    <w:rsid w:val="00875EBD"/>
    <w:rsid w:val="0087749A"/>
    <w:rsid w:val="00887283"/>
    <w:rsid w:val="00895A3E"/>
    <w:rsid w:val="0092087B"/>
    <w:rsid w:val="00995B03"/>
    <w:rsid w:val="009F747B"/>
    <w:rsid w:val="00A139E7"/>
    <w:rsid w:val="00AE3E97"/>
    <w:rsid w:val="00B4292F"/>
    <w:rsid w:val="00B54238"/>
    <w:rsid w:val="00B54AD6"/>
    <w:rsid w:val="00B7355C"/>
    <w:rsid w:val="00BD554E"/>
    <w:rsid w:val="00C2465D"/>
    <w:rsid w:val="00C32FC3"/>
    <w:rsid w:val="00C35AE0"/>
    <w:rsid w:val="00C37004"/>
    <w:rsid w:val="00C50213"/>
    <w:rsid w:val="00C57A07"/>
    <w:rsid w:val="00C7291C"/>
    <w:rsid w:val="00CD05D5"/>
    <w:rsid w:val="00CE4FD6"/>
    <w:rsid w:val="00D16492"/>
    <w:rsid w:val="00D22882"/>
    <w:rsid w:val="00D4280D"/>
    <w:rsid w:val="00D724B2"/>
    <w:rsid w:val="00D85F4A"/>
    <w:rsid w:val="00D936F7"/>
    <w:rsid w:val="00DC5BDD"/>
    <w:rsid w:val="00DD6CE9"/>
    <w:rsid w:val="00E74FC0"/>
    <w:rsid w:val="00E964D8"/>
    <w:rsid w:val="00EA366B"/>
    <w:rsid w:val="00EB4B17"/>
    <w:rsid w:val="00F21596"/>
    <w:rsid w:val="0410F70D"/>
    <w:rsid w:val="06AF1CEA"/>
    <w:rsid w:val="0DCE696C"/>
    <w:rsid w:val="0F77D050"/>
    <w:rsid w:val="111DCE00"/>
    <w:rsid w:val="12EB8EB1"/>
    <w:rsid w:val="19AF810B"/>
    <w:rsid w:val="1D5A9851"/>
    <w:rsid w:val="2669C917"/>
    <w:rsid w:val="2855C82B"/>
    <w:rsid w:val="2B921955"/>
    <w:rsid w:val="380AFA29"/>
    <w:rsid w:val="3C897874"/>
    <w:rsid w:val="3D2B3FAF"/>
    <w:rsid w:val="3FFFACA2"/>
    <w:rsid w:val="410ABC9A"/>
    <w:rsid w:val="45950132"/>
    <w:rsid w:val="51594F77"/>
    <w:rsid w:val="518F2D71"/>
    <w:rsid w:val="51B659DD"/>
    <w:rsid w:val="61F3840B"/>
    <w:rsid w:val="63CBF4B8"/>
    <w:rsid w:val="67380653"/>
    <w:rsid w:val="77EC0304"/>
    <w:rsid w:val="7C5B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B2DA9"/>
  <w15:chartTrackingRefBased/>
  <w15:docId w15:val="{A0E56CE7-A0A4-4649-9501-A3B30F44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91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42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8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8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80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4280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E3390BCCE6240BE94E02408D6D10A" ma:contentTypeVersion="23" ma:contentTypeDescription="Create a new document." ma:contentTypeScope="" ma:versionID="e00559e23231e386927eaeb9abeb377d">
  <xsd:schema xmlns:xsd="http://www.w3.org/2001/XMLSchema" xmlns:xs="http://www.w3.org/2001/XMLSchema" xmlns:p="http://schemas.microsoft.com/office/2006/metadata/properties" xmlns:ns2="391a6790-8b0c-4ccf-a6b0-9b0da5989c52" xmlns:ns3="7703c8b6-29d2-4b54-84d7-b46d00de096d" xmlns:ns4="493bb6ee-ddc6-4c5c-988d-d27208970a9f" targetNamespace="http://schemas.microsoft.com/office/2006/metadata/properties" ma:root="true" ma:fieldsID="24ff696e2de3eb0bf4d8a2ff289290e8" ns2:_="" ns3:_="" ns4:_="">
    <xsd:import namespace="391a6790-8b0c-4ccf-a6b0-9b0da5989c52"/>
    <xsd:import namespace="7703c8b6-29d2-4b54-84d7-b46d00de096d"/>
    <xsd:import namespace="493bb6ee-ddc6-4c5c-988d-d27208970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6790-8b0c-4ccf-a6b0-9b0da5989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95cbd55-2671-4a50-8c5d-f2e58ffca7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3c8b6-29d2-4b54-84d7-b46d00de0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b6ee-ddc6-4c5c-988d-d27208970a9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cac7d03-337a-40d8-b3a7-5a8bf6591281}" ma:internalName="TaxCatchAll" ma:showField="CatchAllData" ma:web="493bb6ee-ddc6-4c5c-988d-d27208970a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3bb6ee-ddc6-4c5c-988d-d27208970a9f" xsi:nil="true"/>
    <lcf76f155ced4ddcb4097134ff3c332f xmlns="391a6790-8b0c-4ccf-a6b0-9b0da5989c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F5FA1-099F-467F-9E99-1184BB6EF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6790-8b0c-4ccf-a6b0-9b0da5989c52"/>
    <ds:schemaRef ds:uri="7703c8b6-29d2-4b54-84d7-b46d00de096d"/>
    <ds:schemaRef ds:uri="493bb6ee-ddc6-4c5c-988d-d27208970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85D1C-1B37-4527-B7E0-F5DA18B5A9F5}">
  <ds:schemaRefs>
    <ds:schemaRef ds:uri="http://purl.org/dc/terms/"/>
    <ds:schemaRef ds:uri="391a6790-8b0c-4ccf-a6b0-9b0da5989c52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493bb6ee-ddc6-4c5c-988d-d27208970a9f"/>
    <ds:schemaRef ds:uri="7703c8b6-29d2-4b54-84d7-b46d00de096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15D5BE-AF2E-47CC-841B-51F4E4C5D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958</Characters>
  <Application>Microsoft Office Word</Application>
  <DocSecurity>0</DocSecurity>
  <Lines>25</Lines>
  <Paragraphs>10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Ross</dc:creator>
  <cp:keywords/>
  <dc:description/>
  <cp:lastModifiedBy>Tim Hencher</cp:lastModifiedBy>
  <cp:revision>2</cp:revision>
  <dcterms:created xsi:type="dcterms:W3CDTF">2024-11-05T09:34:00Z</dcterms:created>
  <dcterms:modified xsi:type="dcterms:W3CDTF">2024-11-05T09:34:00Z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0x010100A51E3390BCCE6240BE94E02408D6D10A</vt:lpwstr>
  </property>
  <property fmtid="{D5CDD505-2E9C-101B-9397-08002B2CF9AE}" pid="3" name="MediaServiceImageTags">
    <vt:lpwstr/>
  </property>
</Properties>
</file>