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F255" w14:textId="30631106" w:rsidR="00A114D1" w:rsidRDefault="00A114D1" w:rsidP="007463B5">
      <w:pPr>
        <w:rPr>
          <w:rFonts w:cs="Arial"/>
          <w:b/>
          <w:color w:val="244B5A"/>
          <w:szCs w:val="24"/>
        </w:rPr>
      </w:pPr>
      <w:r w:rsidRPr="00151C9E">
        <w:rPr>
          <w:noProof/>
        </w:rPr>
        <mc:AlternateContent>
          <mc:Choice Requires="wps">
            <w:drawing>
              <wp:anchor distT="0" distB="0" distL="114300" distR="114300" simplePos="0" relativeHeight="251659264" behindDoc="0" locked="0" layoutInCell="1" allowOverlap="1" wp14:anchorId="6390D7AA" wp14:editId="7319EA3D">
                <wp:simplePos x="0" y="0"/>
                <wp:positionH relativeFrom="margin">
                  <wp:posOffset>-114300</wp:posOffset>
                </wp:positionH>
                <wp:positionV relativeFrom="paragraph">
                  <wp:posOffset>-448310</wp:posOffset>
                </wp:positionV>
                <wp:extent cx="6080760" cy="2004060"/>
                <wp:effectExtent l="0" t="0" r="15240" b="15240"/>
                <wp:wrapNone/>
                <wp:docPr id="3" name="Text Box 3"/>
                <wp:cNvGraphicFramePr/>
                <a:graphic xmlns:a="http://schemas.openxmlformats.org/drawingml/2006/main">
                  <a:graphicData uri="http://schemas.microsoft.com/office/word/2010/wordprocessingShape">
                    <wps:wsp>
                      <wps:cNvSpPr txBox="1"/>
                      <wps:spPr>
                        <a:xfrm>
                          <a:off x="0" y="0"/>
                          <a:ext cx="6080760" cy="2004060"/>
                        </a:xfrm>
                        <a:prstGeom prst="roundRect">
                          <a:avLst/>
                        </a:prstGeom>
                        <a:solidFill>
                          <a:schemeClr val="lt1"/>
                        </a:solidFill>
                        <a:ln w="19050">
                          <a:solidFill>
                            <a:srgbClr val="FF595A"/>
                          </a:solidFill>
                        </a:ln>
                      </wps:spPr>
                      <wps:txbx>
                        <w:txbxContent>
                          <w:p w14:paraId="497720FE" w14:textId="77777777" w:rsidR="00A114D1" w:rsidRPr="00580EB2" w:rsidRDefault="00A114D1" w:rsidP="00A114D1">
                            <w:pPr>
                              <w:rPr>
                                <w:rFonts w:cs="Arial"/>
                                <w:color w:val="244B5A"/>
                              </w:rPr>
                            </w:pPr>
                            <w:r w:rsidRPr="00580EB2">
                              <w:rPr>
                                <w:rFonts w:cs="Arial"/>
                                <w:color w:val="244B5A"/>
                              </w:rPr>
                              <w:t xml:space="preserve">This template has been provided the Scottish Council for Voluntary Organisations (SCVO). </w:t>
                            </w:r>
                          </w:p>
                          <w:p w14:paraId="7A398D42" w14:textId="77777777" w:rsidR="00A114D1" w:rsidRPr="00580EB2" w:rsidRDefault="00A114D1" w:rsidP="00A114D1">
                            <w:pPr>
                              <w:pStyle w:val="NormalWeb"/>
                              <w:rPr>
                                <w:rFonts w:ascii="Arial" w:hAnsi="Arial" w:cs="Arial"/>
                                <w:bCs/>
                                <w:color w:val="244B5A"/>
                              </w:rPr>
                            </w:pPr>
                            <w:r w:rsidRPr="00580EB2">
                              <w:rPr>
                                <w:rFonts w:ascii="Arial" w:hAnsi="Arial" w:cs="Arial"/>
                                <w:bCs/>
                                <w:color w:val="244B5A"/>
                              </w:rPr>
                              <w:t>Use of this model policy is entirely at your own risk. The policy should be adapted to suit your own organisational needs, and you should ensure if meets your own specific requirements. You should also check this policy is compliant with the law and your organisation’s governing document. No liability rests with SCVO.</w:t>
                            </w:r>
                          </w:p>
                          <w:p w14:paraId="0CED06C7" w14:textId="77777777" w:rsidR="00A114D1" w:rsidRPr="00580EB2" w:rsidRDefault="00A114D1" w:rsidP="00A114D1">
                            <w:pPr>
                              <w:pStyle w:val="NormalWeb"/>
                              <w:rPr>
                                <w:rFonts w:ascii="Arial" w:hAnsi="Arial" w:cs="Arial"/>
                                <w:bCs/>
                                <w:color w:val="000000"/>
                              </w:rPr>
                            </w:pPr>
                            <w:r w:rsidRPr="00580EB2">
                              <w:rPr>
                                <w:rFonts w:ascii="Arial" w:hAnsi="Arial" w:cs="Arial"/>
                                <w:bCs/>
                                <w:color w:val="244B5A"/>
                              </w:rPr>
                              <w:t>For more information see our information on</w:t>
                            </w:r>
                            <w:r w:rsidRPr="00580EB2">
                              <w:rPr>
                                <w:rFonts w:ascii="Arial" w:hAnsi="Arial" w:cs="Arial"/>
                                <w:bCs/>
                                <w:color w:val="000000"/>
                              </w:rPr>
                              <w:t xml:space="preserve"> </w:t>
                            </w:r>
                            <w:hyperlink r:id="rId11" w:history="1">
                              <w:r w:rsidRPr="00580EB2">
                                <w:rPr>
                                  <w:rStyle w:val="Hyperlink"/>
                                  <w:rFonts w:ascii="Arial" w:hAnsi="Arial" w:cs="Arial"/>
                                  <w:bCs/>
                                </w:rPr>
                                <w:t>using SCVO templates</w:t>
                              </w:r>
                            </w:hyperlink>
                            <w:r w:rsidRPr="00580EB2">
                              <w:rPr>
                                <w:rFonts w:ascii="Arial" w:hAnsi="Arial" w:cs="Arial"/>
                                <w:bCs/>
                                <w:color w:val="000000"/>
                              </w:rPr>
                              <w:t>.</w:t>
                            </w:r>
                          </w:p>
                          <w:p w14:paraId="7C29C60C" w14:textId="77777777" w:rsidR="00A114D1" w:rsidRPr="00407B8D" w:rsidRDefault="00A114D1" w:rsidP="00A114D1">
                            <w:pPr>
                              <w:rPr>
                                <w:rFonts w:ascii="Ingra SCVO" w:hAnsi="Ingra SCV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6390D7AA" id="Text Box 3" o:spid="_x0000_s1026" style="position:absolute;margin-left:-9pt;margin-top:-35.3pt;width:478.8pt;height:157.8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" fillcolor="white [3201]" strokecolor="#ff595a" strokeweight="1.5pt">
                <v:textbox>
                  <w:txbxContent>
                    <w:p w14:paraId="497720FE" w14:textId="77777777" w:rsidR="00A114D1" w:rsidRPr="00580EB2" w:rsidRDefault="00A114D1" w:rsidP="00A114D1">
                      <w:pPr>
                        <w:rPr>
                          <w:rFonts w:cs="Arial"/>
                          <w:color w:val="244B5A"/>
                        </w:rPr>
                      </w:pPr>
                      <w:r w:rsidRPr="00580EB2">
                        <w:rPr>
                          <w:rFonts w:cs="Arial"/>
                          <w:color w:val="244B5A"/>
                        </w:rPr>
                        <w:t xml:space="preserve">This template has been provided the Scottish Council for Voluntary Organisations (SCVO). </w:t>
                      </w:r>
                    </w:p>
                    <w:p w14:paraId="7A398D42" w14:textId="77777777" w:rsidR="00A114D1" w:rsidRPr="00580EB2" w:rsidRDefault="00A114D1" w:rsidP="00A114D1">
                      <w:pPr>
                        <w:pStyle w:val="NormalWeb"/>
                        <w:rPr>
                          <w:rFonts w:ascii="Arial" w:hAnsi="Arial" w:cs="Arial"/>
                          <w:bCs/>
                          <w:color w:val="244B5A"/>
                        </w:rPr>
                      </w:pPr>
                      <w:r w:rsidRPr="00580EB2">
                        <w:rPr>
                          <w:rFonts w:ascii="Arial" w:hAnsi="Arial" w:cs="Arial"/>
                          <w:bCs/>
                          <w:color w:val="244B5A"/>
                        </w:rPr>
                        <w:t>Use of this model policy is entirely at your own risk. The policy should be adapted to suit your own organisational needs, and you should ensure if meets your own specific requirements. You should also check this policy is compliant with the law and your organisation’s governing document. No liability rests with SCVO.</w:t>
                      </w:r>
                    </w:p>
                    <w:p w14:paraId="0CED06C7" w14:textId="77777777" w:rsidR="00A114D1" w:rsidRPr="00580EB2" w:rsidRDefault="00A114D1" w:rsidP="00A114D1">
                      <w:pPr>
                        <w:pStyle w:val="NormalWeb"/>
                        <w:rPr>
                          <w:rFonts w:ascii="Arial" w:hAnsi="Arial" w:cs="Arial"/>
                          <w:bCs/>
                          <w:color w:val="000000"/>
                        </w:rPr>
                      </w:pPr>
                      <w:r w:rsidRPr="00580EB2">
                        <w:rPr>
                          <w:rFonts w:ascii="Arial" w:hAnsi="Arial" w:cs="Arial"/>
                          <w:bCs/>
                          <w:color w:val="244B5A"/>
                        </w:rPr>
                        <w:t>For more information see our information on</w:t>
                      </w:r>
                      <w:r w:rsidRPr="00580EB2">
                        <w:rPr>
                          <w:rFonts w:ascii="Arial" w:hAnsi="Arial" w:cs="Arial"/>
                          <w:bCs/>
                          <w:color w:val="000000"/>
                        </w:rPr>
                        <w:t xml:space="preserve"> </w:t>
                      </w:r>
                      <w:hyperlink r:id="rId12" w:history="1">
                        <w:r w:rsidRPr="00580EB2">
                          <w:rPr>
                            <w:rStyle w:val="Hyperlink"/>
                            <w:rFonts w:ascii="Arial" w:hAnsi="Arial" w:cs="Arial"/>
                            <w:bCs/>
                          </w:rPr>
                          <w:t>using SCVO templates</w:t>
                        </w:r>
                      </w:hyperlink>
                      <w:r w:rsidRPr="00580EB2">
                        <w:rPr>
                          <w:rFonts w:ascii="Arial" w:hAnsi="Arial" w:cs="Arial"/>
                          <w:bCs/>
                          <w:color w:val="000000"/>
                        </w:rPr>
                        <w:t>.</w:t>
                      </w:r>
                    </w:p>
                    <w:p w14:paraId="7C29C60C" w14:textId="77777777" w:rsidR="00A114D1" w:rsidRPr="00407B8D" w:rsidRDefault="00A114D1" w:rsidP="00A114D1">
                      <w:pPr>
                        <w:rPr>
                          <w:rFonts w:ascii="Ingra SCVO" w:hAnsi="Ingra SCVO"/>
                        </w:rPr>
                      </w:pPr>
                    </w:p>
                  </w:txbxContent>
                </v:textbox>
                <w10:wrap anchorx="margin"/>
              </v:roundrect>
            </w:pict>
          </mc:Fallback>
        </mc:AlternateContent>
      </w:r>
    </w:p>
    <w:p w14:paraId="3FC36B21" w14:textId="77777777" w:rsidR="00A114D1" w:rsidRDefault="00A114D1" w:rsidP="007463B5">
      <w:pPr>
        <w:rPr>
          <w:rFonts w:cs="Arial"/>
          <w:b/>
          <w:color w:val="244B5A"/>
          <w:szCs w:val="24"/>
        </w:rPr>
      </w:pPr>
    </w:p>
    <w:p w14:paraId="3E22707C" w14:textId="77777777" w:rsidR="00A114D1" w:rsidRDefault="00A114D1" w:rsidP="007463B5">
      <w:pPr>
        <w:rPr>
          <w:rFonts w:cs="Arial"/>
          <w:b/>
          <w:color w:val="244B5A"/>
          <w:szCs w:val="24"/>
        </w:rPr>
      </w:pPr>
    </w:p>
    <w:p w14:paraId="643D8C6E" w14:textId="77777777" w:rsidR="00A114D1" w:rsidRDefault="00A114D1" w:rsidP="007463B5">
      <w:pPr>
        <w:rPr>
          <w:rFonts w:cs="Arial"/>
          <w:b/>
          <w:color w:val="244B5A"/>
          <w:szCs w:val="24"/>
        </w:rPr>
      </w:pPr>
    </w:p>
    <w:p w14:paraId="6B22B47C" w14:textId="77777777" w:rsidR="00A114D1" w:rsidRDefault="00A114D1" w:rsidP="007463B5">
      <w:pPr>
        <w:rPr>
          <w:rFonts w:cs="Arial"/>
          <w:b/>
          <w:color w:val="244B5A"/>
          <w:szCs w:val="24"/>
        </w:rPr>
      </w:pPr>
    </w:p>
    <w:p w14:paraId="2A365306" w14:textId="77777777" w:rsidR="00A114D1" w:rsidRDefault="00A114D1" w:rsidP="007463B5">
      <w:pPr>
        <w:rPr>
          <w:rFonts w:cs="Arial"/>
          <w:b/>
          <w:color w:val="244B5A"/>
          <w:szCs w:val="24"/>
        </w:rPr>
      </w:pPr>
    </w:p>
    <w:p w14:paraId="21F4109C" w14:textId="77777777" w:rsidR="00A114D1" w:rsidRDefault="00A114D1" w:rsidP="007463B5">
      <w:pPr>
        <w:rPr>
          <w:rFonts w:cs="Arial"/>
          <w:b/>
          <w:color w:val="244B5A"/>
          <w:szCs w:val="24"/>
        </w:rPr>
      </w:pPr>
    </w:p>
    <w:p w14:paraId="1C31707D" w14:textId="77777777" w:rsidR="00A114D1" w:rsidRDefault="00A114D1" w:rsidP="007463B5">
      <w:pPr>
        <w:rPr>
          <w:rFonts w:cs="Arial"/>
          <w:b/>
          <w:color w:val="244B5A"/>
          <w:szCs w:val="24"/>
        </w:rPr>
      </w:pPr>
    </w:p>
    <w:p w14:paraId="527BAB8E" w14:textId="77777777" w:rsidR="00A114D1" w:rsidRDefault="00A114D1" w:rsidP="007463B5">
      <w:pPr>
        <w:rPr>
          <w:rFonts w:cs="Arial"/>
          <w:b/>
          <w:color w:val="244B5A"/>
          <w:szCs w:val="24"/>
        </w:rPr>
      </w:pPr>
    </w:p>
    <w:p w14:paraId="2CC896E9" w14:textId="77777777" w:rsidR="00A114D1" w:rsidRDefault="00A114D1" w:rsidP="007463B5">
      <w:pPr>
        <w:rPr>
          <w:rFonts w:cs="Arial"/>
          <w:b/>
          <w:color w:val="244B5A"/>
          <w:szCs w:val="24"/>
        </w:rPr>
      </w:pPr>
    </w:p>
    <w:p w14:paraId="3AB0F908" w14:textId="77777777" w:rsidR="00A114D1" w:rsidRDefault="00A114D1" w:rsidP="007463B5">
      <w:pPr>
        <w:rPr>
          <w:rFonts w:cs="Arial"/>
          <w:b/>
          <w:color w:val="244B5A"/>
          <w:szCs w:val="24"/>
        </w:rPr>
      </w:pPr>
    </w:p>
    <w:p w14:paraId="71BFA190" w14:textId="26523466" w:rsidR="007463B5" w:rsidRPr="00A114D1" w:rsidRDefault="007463B5" w:rsidP="007463B5">
      <w:pPr>
        <w:rPr>
          <w:rFonts w:cs="Arial"/>
          <w:b/>
          <w:color w:val="244B5A"/>
          <w:szCs w:val="24"/>
        </w:rPr>
      </w:pPr>
      <w:r w:rsidRPr="00A114D1">
        <w:rPr>
          <w:rFonts w:cs="Arial"/>
          <w:b/>
          <w:color w:val="244B5A"/>
          <w:szCs w:val="24"/>
        </w:rPr>
        <w:t>Annualised hours employment contract</w:t>
      </w:r>
    </w:p>
    <w:p w14:paraId="5FA60BD2" w14:textId="77777777" w:rsidR="007463B5" w:rsidRPr="00A114D1" w:rsidRDefault="007463B5" w:rsidP="007463B5">
      <w:pPr>
        <w:rPr>
          <w:rFonts w:cs="Arial"/>
          <w:b/>
          <w:color w:val="244B5A"/>
          <w:szCs w:val="24"/>
        </w:rPr>
      </w:pPr>
    </w:p>
    <w:p w14:paraId="00205088" w14:textId="77777777" w:rsidR="007463B5" w:rsidRPr="00A114D1" w:rsidRDefault="007463B5" w:rsidP="007463B5">
      <w:pPr>
        <w:rPr>
          <w:rFonts w:cs="Arial"/>
          <w:color w:val="244B5A"/>
          <w:szCs w:val="24"/>
        </w:rPr>
      </w:pPr>
      <w:r w:rsidRPr="00A114D1">
        <w:rPr>
          <w:rFonts w:cs="Arial"/>
          <w:b/>
          <w:color w:val="244B5A"/>
          <w:szCs w:val="24"/>
        </w:rPr>
        <w:t>Statement of terms and conditions of employment</w:t>
      </w:r>
    </w:p>
    <w:p w14:paraId="72BE31B1" w14:textId="4C949769" w:rsidR="007463B5" w:rsidRPr="00A114D1" w:rsidRDefault="007463B5" w:rsidP="007463B5">
      <w:pPr>
        <w:rPr>
          <w:rFonts w:cs="Arial"/>
          <w:color w:val="244B5A"/>
          <w:szCs w:val="24"/>
        </w:rPr>
      </w:pPr>
      <w:r w:rsidRPr="00A114D1">
        <w:rPr>
          <w:rFonts w:cs="Arial"/>
          <w:color w:val="244B5A"/>
          <w:szCs w:val="24"/>
        </w:rPr>
        <w:t xml:space="preserve">In accordance with the Employment Rights Act 1996, this Statement, together with [delete as appropriate — your offer letter/employee handbook/staff handbook], forms part of your Contract of Employment (except where the contrary is expressly stated) and sets out particulars of the main terms on which </w:t>
      </w:r>
      <w:r w:rsidR="00812B57" w:rsidRPr="00A114D1">
        <w:rPr>
          <w:rFonts w:cs="Arial"/>
          <w:color w:val="244B5A"/>
          <w:szCs w:val="24"/>
        </w:rPr>
        <w:fldChar w:fldCharType="begin">
          <w:ffData>
            <w:name w:val=""/>
            <w:enabled/>
            <w:calcOnExit w:val="0"/>
            <w:textInput>
              <w:default w:val="[enter name of employer]"/>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name of employer]</w:t>
      </w:r>
      <w:r w:rsidR="00812B57" w:rsidRPr="00A114D1">
        <w:rPr>
          <w:rFonts w:cs="Arial"/>
          <w:color w:val="244B5A"/>
          <w:szCs w:val="24"/>
        </w:rPr>
        <w:fldChar w:fldCharType="end"/>
      </w:r>
      <w:r w:rsidRPr="00A114D1">
        <w:rPr>
          <w:rFonts w:cs="Arial"/>
          <w:color w:val="244B5A"/>
          <w:szCs w:val="24"/>
        </w:rPr>
        <w:t xml:space="preserve"> </w:t>
      </w:r>
      <w:r w:rsidR="00812B57" w:rsidRPr="00A114D1">
        <w:rPr>
          <w:rFonts w:cs="Arial"/>
          <w:color w:val="244B5A"/>
          <w:szCs w:val="24"/>
        </w:rPr>
        <w:fldChar w:fldCharType="begin">
          <w:ffData>
            <w:name w:val=""/>
            <w:enabled/>
            <w:calcOnExit w:val="0"/>
            <w:textInput>
              <w:default w:val="[enter address of employer]"/>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address of employer]</w:t>
      </w:r>
      <w:r w:rsidR="00812B57" w:rsidRPr="00A114D1">
        <w:rPr>
          <w:rFonts w:cs="Arial"/>
          <w:color w:val="244B5A"/>
          <w:szCs w:val="24"/>
        </w:rPr>
        <w:fldChar w:fldCharType="end"/>
      </w:r>
      <w:r w:rsidRPr="00A114D1">
        <w:rPr>
          <w:rFonts w:cs="Arial"/>
          <w:color w:val="244B5A"/>
          <w:szCs w:val="24"/>
        </w:rPr>
        <w:t xml:space="preserve"> employs:</w:t>
      </w:r>
    </w:p>
    <w:p w14:paraId="05854DAA" w14:textId="77777777" w:rsidR="007463B5" w:rsidRPr="00A114D1" w:rsidRDefault="007463B5" w:rsidP="007463B5">
      <w:pPr>
        <w:rPr>
          <w:rFonts w:cs="Arial"/>
          <w:color w:val="244B5A"/>
          <w:szCs w:val="24"/>
        </w:rPr>
      </w:pPr>
    </w:p>
    <w:p w14:paraId="66012615" w14:textId="127E7C39" w:rsidR="007463B5" w:rsidRPr="00A114D1" w:rsidRDefault="00812B57" w:rsidP="007463B5">
      <w:pPr>
        <w:rPr>
          <w:rFonts w:cs="Arial"/>
          <w:color w:val="244B5A"/>
          <w:szCs w:val="24"/>
        </w:rPr>
      </w:pPr>
      <w:r w:rsidRPr="00A114D1">
        <w:rPr>
          <w:rFonts w:cs="Arial"/>
          <w:color w:val="244B5A"/>
          <w:szCs w:val="24"/>
        </w:rPr>
        <w:fldChar w:fldCharType="begin">
          <w:ffData>
            <w:name w:val=""/>
            <w:enabled/>
            <w:calcOnExit w:val="0"/>
            <w:textInput>
              <w:default w:val="[Enter employee’s full name]"/>
            </w:textInput>
          </w:ffData>
        </w:fldChar>
      </w:r>
      <w:r w:rsidRPr="00A114D1">
        <w:rPr>
          <w:rFonts w:cs="Arial"/>
          <w:color w:val="244B5A"/>
          <w:szCs w:val="24"/>
        </w:rPr>
        <w:instrText xml:space="preserve"> FORMTEXT </w:instrText>
      </w:r>
      <w:r w:rsidRPr="00A114D1">
        <w:rPr>
          <w:rFonts w:cs="Arial"/>
          <w:color w:val="244B5A"/>
          <w:szCs w:val="24"/>
        </w:rPr>
      </w:r>
      <w:r w:rsidRPr="00A114D1">
        <w:rPr>
          <w:rFonts w:cs="Arial"/>
          <w:color w:val="244B5A"/>
          <w:szCs w:val="24"/>
        </w:rPr>
        <w:fldChar w:fldCharType="separate"/>
      </w:r>
      <w:r w:rsidRPr="00A114D1">
        <w:rPr>
          <w:rFonts w:cs="Arial"/>
          <w:noProof/>
          <w:color w:val="244B5A"/>
          <w:szCs w:val="24"/>
        </w:rPr>
        <w:t>[Enter employee’s full name]</w:t>
      </w:r>
      <w:r w:rsidRPr="00A114D1">
        <w:rPr>
          <w:rFonts w:cs="Arial"/>
          <w:color w:val="244B5A"/>
          <w:szCs w:val="24"/>
        </w:rPr>
        <w:fldChar w:fldCharType="end"/>
      </w:r>
      <w:r w:rsidR="007463B5" w:rsidRPr="00A114D1">
        <w:rPr>
          <w:rFonts w:cs="Arial"/>
          <w:color w:val="244B5A"/>
          <w:szCs w:val="24"/>
        </w:rPr>
        <w:t xml:space="preserve"> </w:t>
      </w:r>
    </w:p>
    <w:p w14:paraId="551EDDBA" w14:textId="66321BA2" w:rsidR="007463B5" w:rsidRPr="00A114D1" w:rsidRDefault="007463B5" w:rsidP="007463B5">
      <w:pPr>
        <w:rPr>
          <w:rFonts w:cs="Arial"/>
          <w:color w:val="244B5A"/>
          <w:szCs w:val="24"/>
        </w:rPr>
      </w:pPr>
      <w:r w:rsidRPr="00A114D1">
        <w:rPr>
          <w:rFonts w:cs="Arial"/>
          <w:color w:val="244B5A"/>
          <w:szCs w:val="24"/>
        </w:rPr>
        <w:t xml:space="preserve">[Optional — </w:t>
      </w:r>
      <w:r w:rsidR="00812B57" w:rsidRPr="00A114D1">
        <w:rPr>
          <w:rFonts w:cs="Arial"/>
          <w:color w:val="244B5A"/>
          <w:szCs w:val="24"/>
        </w:rPr>
        <w:fldChar w:fldCharType="begin">
          <w:ffData>
            <w:name w:val=""/>
            <w:enabled/>
            <w:calcOnExit w:val="0"/>
            <w:textInput>
              <w:default w:val="[Enter employee’s current home address]"/>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employee’s current home address]</w:t>
      </w:r>
      <w:r w:rsidR="00812B57" w:rsidRPr="00A114D1">
        <w:rPr>
          <w:rFonts w:cs="Arial"/>
          <w:color w:val="244B5A"/>
          <w:szCs w:val="24"/>
        </w:rPr>
        <w:fldChar w:fldCharType="end"/>
      </w:r>
      <w:r w:rsidRPr="00A114D1">
        <w:rPr>
          <w:rFonts w:cs="Arial"/>
          <w:color w:val="244B5A"/>
          <w:szCs w:val="24"/>
        </w:rPr>
        <w:t>].</w:t>
      </w:r>
    </w:p>
    <w:p w14:paraId="1C2D0A34" w14:textId="77777777" w:rsidR="007463B5" w:rsidRPr="00A114D1" w:rsidRDefault="007463B5" w:rsidP="007463B5">
      <w:pPr>
        <w:rPr>
          <w:rFonts w:cs="Arial"/>
          <w:color w:val="244B5A"/>
          <w:szCs w:val="24"/>
        </w:rPr>
      </w:pPr>
    </w:p>
    <w:p w14:paraId="06ED3A5F" w14:textId="77777777" w:rsidR="007463B5" w:rsidRPr="00A114D1" w:rsidRDefault="007463B5" w:rsidP="007463B5">
      <w:pPr>
        <w:rPr>
          <w:rFonts w:cs="Arial"/>
          <w:color w:val="244B5A"/>
          <w:szCs w:val="24"/>
        </w:rPr>
      </w:pPr>
      <w:r w:rsidRPr="00A114D1">
        <w:rPr>
          <w:rFonts w:cs="Arial"/>
          <w:b/>
          <w:color w:val="244B5A"/>
          <w:szCs w:val="24"/>
        </w:rPr>
        <w:t>Job title</w:t>
      </w:r>
      <w:r w:rsidRPr="00A114D1">
        <w:rPr>
          <w:rFonts w:cs="Arial"/>
          <w:b/>
          <w:color w:val="244B5A"/>
          <w:szCs w:val="24"/>
        </w:rPr>
        <w:tab/>
      </w:r>
    </w:p>
    <w:p w14:paraId="55E4FAF1" w14:textId="0C55AB57" w:rsidR="007463B5" w:rsidRPr="00A114D1" w:rsidRDefault="007463B5" w:rsidP="007463B5">
      <w:pPr>
        <w:rPr>
          <w:rFonts w:cs="Arial"/>
          <w:color w:val="244B5A"/>
          <w:szCs w:val="24"/>
        </w:rPr>
      </w:pPr>
      <w:r w:rsidRPr="00A114D1">
        <w:rPr>
          <w:rFonts w:cs="Arial"/>
          <w:color w:val="244B5A"/>
          <w:szCs w:val="24"/>
        </w:rPr>
        <w:t xml:space="preserve">You are employed as </w:t>
      </w:r>
      <w:r w:rsidR="00812B57" w:rsidRPr="00A114D1">
        <w:rPr>
          <w:rFonts w:cs="Arial"/>
          <w:color w:val="244B5A"/>
          <w:szCs w:val="24"/>
        </w:rPr>
        <w:fldChar w:fldCharType="begin">
          <w:ffData>
            <w:name w:val=""/>
            <w:enabled/>
            <w:calcOnExit w:val="0"/>
            <w:textInput>
              <w:default w:val="[enter job role]"/>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job role]</w:t>
      </w:r>
      <w:r w:rsidR="00812B57" w:rsidRPr="00A114D1">
        <w:rPr>
          <w:rFonts w:cs="Arial"/>
          <w:color w:val="244B5A"/>
          <w:szCs w:val="24"/>
        </w:rPr>
        <w:fldChar w:fldCharType="end"/>
      </w:r>
      <w:r w:rsidRPr="00A114D1">
        <w:rPr>
          <w:rFonts w:cs="Arial"/>
          <w:color w:val="244B5A"/>
          <w:szCs w:val="24"/>
        </w:rPr>
        <w:t xml:space="preserve"> and your duties will be as advised by </w:t>
      </w:r>
      <w:r w:rsidR="00812B57" w:rsidRPr="00A114D1">
        <w:rPr>
          <w:rFonts w:cs="Arial"/>
          <w:color w:val="244B5A"/>
          <w:szCs w:val="24"/>
        </w:rPr>
        <w:fldChar w:fldCharType="begin">
          <w:ffData>
            <w:name w:val=""/>
            <w:enabled/>
            <w:calcOnExit w:val="0"/>
            <w:textInput>
              <w:default w:val="[enter name/role]"/>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name/role]</w:t>
      </w:r>
      <w:r w:rsidR="00812B57" w:rsidRPr="00A114D1">
        <w:rPr>
          <w:rFonts w:cs="Arial"/>
          <w:color w:val="244B5A"/>
          <w:szCs w:val="24"/>
        </w:rPr>
        <w:fldChar w:fldCharType="end"/>
      </w:r>
      <w:r w:rsidRPr="00A114D1">
        <w:rPr>
          <w:rFonts w:cs="Arial"/>
          <w:color w:val="244B5A"/>
          <w:szCs w:val="24"/>
        </w:rPr>
        <w:t>. Your duties may be modified from time to time to suit the needs of the business.</w:t>
      </w:r>
    </w:p>
    <w:p w14:paraId="4C7BE4BD" w14:textId="77777777" w:rsidR="007463B5" w:rsidRPr="00A114D1" w:rsidRDefault="007463B5" w:rsidP="007463B5">
      <w:pPr>
        <w:rPr>
          <w:rFonts w:cs="Arial"/>
          <w:b/>
          <w:color w:val="244B5A"/>
          <w:szCs w:val="24"/>
        </w:rPr>
      </w:pPr>
    </w:p>
    <w:p w14:paraId="480303CC" w14:textId="77777777" w:rsidR="007463B5" w:rsidRPr="00A114D1" w:rsidRDefault="007463B5" w:rsidP="007463B5">
      <w:pPr>
        <w:rPr>
          <w:rFonts w:cs="Arial"/>
          <w:color w:val="244B5A"/>
          <w:szCs w:val="24"/>
        </w:rPr>
      </w:pPr>
      <w:r w:rsidRPr="00A114D1">
        <w:rPr>
          <w:rFonts w:cs="Arial"/>
          <w:b/>
          <w:color w:val="244B5A"/>
          <w:szCs w:val="24"/>
        </w:rPr>
        <w:t>Commencement of employment</w:t>
      </w:r>
      <w:r w:rsidRPr="00A114D1">
        <w:rPr>
          <w:rFonts w:cs="Arial"/>
          <w:color w:val="244B5A"/>
          <w:szCs w:val="24"/>
        </w:rPr>
        <w:tab/>
      </w:r>
    </w:p>
    <w:p w14:paraId="36B57A7B" w14:textId="77777777" w:rsidR="007463B5" w:rsidRPr="00A114D1" w:rsidRDefault="007463B5" w:rsidP="007463B5">
      <w:pPr>
        <w:rPr>
          <w:rFonts w:cs="Arial"/>
          <w:color w:val="244B5A"/>
          <w:szCs w:val="24"/>
        </w:rPr>
      </w:pPr>
      <w:r w:rsidRPr="00A114D1">
        <w:rPr>
          <w:rFonts w:cs="Arial"/>
          <w:color w:val="244B5A"/>
          <w:szCs w:val="24"/>
        </w:rPr>
        <w:t>[Select from the paragraphs below and delete as applicable]</w:t>
      </w:r>
    </w:p>
    <w:p w14:paraId="6B28A490" w14:textId="77777777" w:rsidR="007463B5" w:rsidRPr="00A114D1" w:rsidRDefault="007463B5" w:rsidP="007463B5">
      <w:pPr>
        <w:rPr>
          <w:rFonts w:cs="Arial"/>
          <w:color w:val="244B5A"/>
          <w:szCs w:val="24"/>
        </w:rPr>
      </w:pPr>
    </w:p>
    <w:p w14:paraId="113E0706" w14:textId="767F5075" w:rsidR="007463B5" w:rsidRPr="00A114D1" w:rsidRDefault="007463B5" w:rsidP="007463B5">
      <w:pPr>
        <w:rPr>
          <w:rFonts w:cs="Arial"/>
          <w:color w:val="244B5A"/>
          <w:szCs w:val="24"/>
        </w:rPr>
      </w:pPr>
      <w:r w:rsidRPr="00A114D1">
        <w:rPr>
          <w:rFonts w:cs="Arial"/>
          <w:color w:val="244B5A"/>
          <w:szCs w:val="24"/>
        </w:rPr>
        <w:t xml:space="preserve">Your employment [delete as appropriate — began/begins] on </w:t>
      </w:r>
      <w:r w:rsidR="00812B57" w:rsidRPr="00A114D1">
        <w:rPr>
          <w:rFonts w:cs="Arial"/>
          <w:color w:val="244B5A"/>
          <w:szCs w:val="24"/>
        </w:rPr>
        <w:fldChar w:fldCharType="begin">
          <w:ffData>
            <w:name w:val=""/>
            <w:enabled/>
            <w:calcOnExit w:val="0"/>
            <w:textInput>
              <w:default w:val="[enter date]"/>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date]</w:t>
      </w:r>
      <w:r w:rsidR="00812B57" w:rsidRPr="00A114D1">
        <w:rPr>
          <w:rFonts w:cs="Arial"/>
          <w:color w:val="244B5A"/>
          <w:szCs w:val="24"/>
        </w:rPr>
        <w:fldChar w:fldCharType="end"/>
      </w:r>
      <w:r w:rsidRPr="00A114D1">
        <w:rPr>
          <w:rFonts w:cs="Arial"/>
          <w:color w:val="244B5A"/>
          <w:szCs w:val="24"/>
        </w:rPr>
        <w:t>. No previous employment counts as part of your period of continuous employment.</w:t>
      </w:r>
    </w:p>
    <w:p w14:paraId="13A03B70" w14:textId="77777777" w:rsidR="007463B5" w:rsidRPr="00A114D1" w:rsidRDefault="007463B5" w:rsidP="007463B5">
      <w:pPr>
        <w:rPr>
          <w:rFonts w:cs="Arial"/>
          <w:color w:val="244B5A"/>
          <w:szCs w:val="24"/>
        </w:rPr>
      </w:pPr>
    </w:p>
    <w:p w14:paraId="0514EB64" w14:textId="77777777" w:rsidR="007463B5" w:rsidRPr="00A114D1" w:rsidRDefault="007463B5" w:rsidP="007463B5">
      <w:pPr>
        <w:rPr>
          <w:rFonts w:cs="Arial"/>
          <w:color w:val="244B5A"/>
          <w:szCs w:val="24"/>
        </w:rPr>
      </w:pPr>
      <w:r w:rsidRPr="00A114D1">
        <w:rPr>
          <w:rFonts w:cs="Arial"/>
          <w:color w:val="244B5A"/>
          <w:szCs w:val="24"/>
        </w:rPr>
        <w:t>[OR]</w:t>
      </w:r>
    </w:p>
    <w:p w14:paraId="0E971B8C" w14:textId="77777777" w:rsidR="007463B5" w:rsidRPr="00A114D1" w:rsidRDefault="007463B5" w:rsidP="007463B5">
      <w:pPr>
        <w:rPr>
          <w:rFonts w:cs="Arial"/>
          <w:color w:val="244B5A"/>
          <w:szCs w:val="24"/>
        </w:rPr>
      </w:pPr>
    </w:p>
    <w:p w14:paraId="56087085" w14:textId="1FBE6EF4" w:rsidR="007463B5" w:rsidRPr="00A114D1" w:rsidRDefault="007463B5" w:rsidP="007463B5">
      <w:pPr>
        <w:rPr>
          <w:rFonts w:cs="Arial"/>
          <w:color w:val="244B5A"/>
          <w:szCs w:val="24"/>
        </w:rPr>
      </w:pPr>
      <w:r w:rsidRPr="00A114D1">
        <w:rPr>
          <w:rFonts w:cs="Arial"/>
          <w:color w:val="244B5A"/>
          <w:szCs w:val="24"/>
        </w:rPr>
        <w:t xml:space="preserve">Your employment [delete as appropriate — began/begins] on </w:t>
      </w:r>
      <w:r w:rsidR="00812B57" w:rsidRPr="00A114D1">
        <w:rPr>
          <w:rFonts w:cs="Arial"/>
          <w:color w:val="244B5A"/>
          <w:szCs w:val="24"/>
        </w:rPr>
        <w:fldChar w:fldCharType="begin">
          <w:ffData>
            <w:name w:val=""/>
            <w:enabled/>
            <w:calcOnExit w:val="0"/>
            <w:textInput>
              <w:default w:val="[enter date]"/>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date]</w:t>
      </w:r>
      <w:r w:rsidR="00812B57" w:rsidRPr="00A114D1">
        <w:rPr>
          <w:rFonts w:cs="Arial"/>
          <w:color w:val="244B5A"/>
          <w:szCs w:val="24"/>
        </w:rPr>
        <w:fldChar w:fldCharType="end"/>
      </w:r>
      <w:r w:rsidRPr="00A114D1">
        <w:rPr>
          <w:rFonts w:cs="Arial"/>
          <w:color w:val="244B5A"/>
          <w:szCs w:val="24"/>
        </w:rPr>
        <w:t xml:space="preserve">. Your previous employment with </w:t>
      </w:r>
      <w:r w:rsidR="00812B57" w:rsidRPr="00A114D1">
        <w:rPr>
          <w:rFonts w:cs="Arial"/>
          <w:color w:val="244B5A"/>
          <w:szCs w:val="24"/>
        </w:rPr>
        <w:fldChar w:fldCharType="begin">
          <w:ffData>
            <w:name w:val=""/>
            <w:enabled/>
            <w:calcOnExit w:val="0"/>
            <w:textInput>
              <w:default w:val="[enter Organisation name]"/>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Organisation name]</w:t>
      </w:r>
      <w:r w:rsidR="00812B57" w:rsidRPr="00A114D1">
        <w:rPr>
          <w:rFonts w:cs="Arial"/>
          <w:color w:val="244B5A"/>
          <w:szCs w:val="24"/>
        </w:rPr>
        <w:fldChar w:fldCharType="end"/>
      </w:r>
      <w:r w:rsidRPr="00A114D1">
        <w:rPr>
          <w:rFonts w:cs="Arial"/>
          <w:color w:val="244B5A"/>
          <w:szCs w:val="24"/>
        </w:rPr>
        <w:t xml:space="preserve"> counts as part of your period of continuous employment, which therefore began on </w:t>
      </w:r>
      <w:r w:rsidR="00812B57" w:rsidRPr="00A114D1">
        <w:rPr>
          <w:rFonts w:cs="Arial"/>
          <w:color w:val="244B5A"/>
          <w:szCs w:val="24"/>
        </w:rPr>
        <w:fldChar w:fldCharType="begin">
          <w:ffData>
            <w:name w:val=""/>
            <w:enabled/>
            <w:calcOnExit w:val="0"/>
            <w:textInput>
              <w:default w:val="[enter date]"/>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date]</w:t>
      </w:r>
      <w:r w:rsidR="00812B57" w:rsidRPr="00A114D1">
        <w:rPr>
          <w:rFonts w:cs="Arial"/>
          <w:color w:val="244B5A"/>
          <w:szCs w:val="24"/>
        </w:rPr>
        <w:fldChar w:fldCharType="end"/>
      </w:r>
      <w:r w:rsidRPr="00A114D1">
        <w:rPr>
          <w:rFonts w:cs="Arial"/>
          <w:color w:val="244B5A"/>
          <w:szCs w:val="24"/>
        </w:rPr>
        <w:t>.</w:t>
      </w:r>
    </w:p>
    <w:p w14:paraId="1CD19408" w14:textId="77777777" w:rsidR="007463B5" w:rsidRPr="00A114D1" w:rsidRDefault="007463B5" w:rsidP="007463B5">
      <w:pPr>
        <w:rPr>
          <w:rFonts w:cs="Arial"/>
          <w:b/>
          <w:color w:val="244B5A"/>
          <w:szCs w:val="24"/>
        </w:rPr>
      </w:pPr>
    </w:p>
    <w:p w14:paraId="2F28B818" w14:textId="77777777" w:rsidR="007463B5" w:rsidRPr="00A114D1" w:rsidRDefault="007463B5" w:rsidP="007463B5">
      <w:pPr>
        <w:pStyle w:val="BodyText2"/>
        <w:jc w:val="left"/>
        <w:rPr>
          <w:rFonts w:ascii="Arial" w:hAnsi="Arial" w:cs="Arial"/>
          <w:color w:val="244B5A"/>
          <w:szCs w:val="24"/>
        </w:rPr>
      </w:pPr>
      <w:r w:rsidRPr="00A114D1">
        <w:rPr>
          <w:rFonts w:ascii="Arial" w:hAnsi="Arial" w:cs="Arial"/>
          <w:color w:val="244B5A"/>
          <w:szCs w:val="24"/>
        </w:rPr>
        <w:t>Probationary period</w:t>
      </w:r>
    </w:p>
    <w:p w14:paraId="482B4B9B" w14:textId="77777777" w:rsidR="007463B5" w:rsidRPr="00A114D1" w:rsidRDefault="007463B5" w:rsidP="007463B5">
      <w:pPr>
        <w:pStyle w:val="NormalArial"/>
        <w:rPr>
          <w:rFonts w:cs="Arial"/>
          <w:color w:val="244B5A"/>
          <w:szCs w:val="24"/>
          <w:lang w:val="en-GB"/>
        </w:rPr>
      </w:pPr>
      <w:r w:rsidRPr="00A114D1">
        <w:rPr>
          <w:rFonts w:cs="Arial"/>
          <w:color w:val="244B5A"/>
          <w:szCs w:val="24"/>
          <w:lang w:val="en-GB"/>
        </w:rPr>
        <w:t>[Select from the paragraphs below and delete as applicable]</w:t>
      </w:r>
    </w:p>
    <w:p w14:paraId="40005FD0" w14:textId="77777777" w:rsidR="007463B5" w:rsidRPr="00A114D1" w:rsidRDefault="007463B5" w:rsidP="007463B5">
      <w:pPr>
        <w:pStyle w:val="BodyText2"/>
        <w:jc w:val="left"/>
        <w:rPr>
          <w:rFonts w:ascii="Arial" w:hAnsi="Arial" w:cs="Arial"/>
          <w:color w:val="244B5A"/>
          <w:szCs w:val="24"/>
        </w:rPr>
      </w:pPr>
    </w:p>
    <w:p w14:paraId="6968749E" w14:textId="464D3FB1" w:rsidR="007463B5" w:rsidRPr="00A114D1" w:rsidRDefault="007463B5" w:rsidP="007463B5">
      <w:pPr>
        <w:rPr>
          <w:rFonts w:cs="Arial"/>
          <w:color w:val="244B5A"/>
          <w:szCs w:val="24"/>
        </w:rPr>
      </w:pPr>
      <w:r w:rsidRPr="00A114D1">
        <w:rPr>
          <w:rFonts w:cs="Arial"/>
          <w:color w:val="244B5A"/>
          <w:szCs w:val="24"/>
        </w:rPr>
        <w:t xml:space="preserve">You join us on an initial probationary period of </w:t>
      </w:r>
      <w:r w:rsidR="00812B57" w:rsidRPr="00A114D1">
        <w:rPr>
          <w:rFonts w:cs="Arial"/>
          <w:color w:val="244B5A"/>
          <w:szCs w:val="24"/>
        </w:rPr>
        <w:fldChar w:fldCharType="begin">
          <w:ffData>
            <w:name w:val=""/>
            <w:enabled/>
            <w:calcOnExit w:val="0"/>
            <w:textInput>
              <w:default w:val="[enter number]"/>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number]</w:t>
      </w:r>
      <w:r w:rsidR="00812B57" w:rsidRPr="00A114D1">
        <w:rPr>
          <w:rFonts w:cs="Arial"/>
          <w:color w:val="244B5A"/>
          <w:szCs w:val="24"/>
        </w:rPr>
        <w:fldChar w:fldCharType="end"/>
      </w:r>
      <w:r w:rsidRPr="00A114D1">
        <w:rPr>
          <w:rFonts w:cs="Arial"/>
          <w:color w:val="244B5A"/>
          <w:szCs w:val="24"/>
        </w:rPr>
        <w:t xml:space="preserve"> months. During this period your work performance and general suitability will be assessed and, if it is satisfactory, your employment will continue. However, if your work performance is not up to the required standard, or you are considered to be generally unsuitable, we may either take remedial action (which may include the extension of your </w:t>
      </w:r>
      <w:r w:rsidRPr="00A114D1">
        <w:rPr>
          <w:rFonts w:cs="Arial"/>
          <w:color w:val="244B5A"/>
          <w:szCs w:val="24"/>
        </w:rPr>
        <w:lastRenderedPageBreak/>
        <w:t xml:space="preserve">probationary period) or terminate your employment at any time. You will receive written confirmation that your probationary period has been </w:t>
      </w:r>
      <w:proofErr w:type="gramStart"/>
      <w:r w:rsidRPr="00A114D1">
        <w:rPr>
          <w:rFonts w:cs="Arial"/>
          <w:color w:val="244B5A"/>
          <w:szCs w:val="24"/>
        </w:rPr>
        <w:t>passed</w:t>
      </w:r>
      <w:proofErr w:type="gramEnd"/>
      <w:r w:rsidRPr="00A114D1">
        <w:rPr>
          <w:rFonts w:cs="Arial"/>
          <w:color w:val="244B5A"/>
          <w:szCs w:val="24"/>
        </w:rPr>
        <w:t xml:space="preserve"> and you should not consider your probationary period passed until you have received this confirmation.</w:t>
      </w:r>
    </w:p>
    <w:p w14:paraId="674ECB3B" w14:textId="77777777" w:rsidR="007463B5" w:rsidRPr="00A114D1" w:rsidRDefault="007463B5" w:rsidP="007463B5">
      <w:pPr>
        <w:rPr>
          <w:rFonts w:cs="Arial"/>
          <w:color w:val="244B5A"/>
          <w:szCs w:val="24"/>
        </w:rPr>
      </w:pPr>
    </w:p>
    <w:p w14:paraId="54D77D9C" w14:textId="77777777" w:rsidR="007463B5" w:rsidRPr="00A114D1" w:rsidRDefault="007463B5" w:rsidP="007463B5">
      <w:pPr>
        <w:rPr>
          <w:rFonts w:cs="Arial"/>
          <w:color w:val="244B5A"/>
          <w:szCs w:val="24"/>
        </w:rPr>
      </w:pPr>
      <w:r w:rsidRPr="00A114D1">
        <w:rPr>
          <w:rFonts w:cs="Arial"/>
          <w:color w:val="244B5A"/>
          <w:szCs w:val="24"/>
        </w:rPr>
        <w:t>The notice periods that apply to your employment both during and following your probationary period are set out later in this document.</w:t>
      </w:r>
    </w:p>
    <w:p w14:paraId="69FAA814" w14:textId="77777777" w:rsidR="007463B5" w:rsidRPr="00A114D1" w:rsidRDefault="007463B5" w:rsidP="007463B5">
      <w:pPr>
        <w:rPr>
          <w:rFonts w:cs="Arial"/>
          <w:color w:val="244B5A"/>
          <w:szCs w:val="24"/>
        </w:rPr>
      </w:pPr>
    </w:p>
    <w:p w14:paraId="500F025F" w14:textId="77777777" w:rsidR="007463B5" w:rsidRPr="00A114D1" w:rsidRDefault="007463B5" w:rsidP="007463B5">
      <w:pPr>
        <w:rPr>
          <w:rFonts w:cs="Arial"/>
          <w:color w:val="244B5A"/>
          <w:szCs w:val="24"/>
        </w:rPr>
      </w:pPr>
      <w:r w:rsidRPr="00A114D1">
        <w:rPr>
          <w:rFonts w:cs="Arial"/>
          <w:color w:val="244B5A"/>
          <w:szCs w:val="24"/>
        </w:rPr>
        <w:t>[OR]</w:t>
      </w:r>
    </w:p>
    <w:p w14:paraId="6ADAE10F" w14:textId="77777777" w:rsidR="007463B5" w:rsidRPr="00A114D1" w:rsidRDefault="007463B5" w:rsidP="007463B5">
      <w:pPr>
        <w:rPr>
          <w:rFonts w:cs="Arial"/>
          <w:color w:val="244B5A"/>
          <w:szCs w:val="24"/>
        </w:rPr>
      </w:pPr>
    </w:p>
    <w:p w14:paraId="69F8E186" w14:textId="77777777" w:rsidR="007463B5" w:rsidRPr="00A114D1" w:rsidRDefault="007463B5" w:rsidP="007463B5">
      <w:pPr>
        <w:rPr>
          <w:rFonts w:cs="Arial"/>
          <w:color w:val="244B5A"/>
          <w:szCs w:val="24"/>
        </w:rPr>
      </w:pPr>
      <w:r w:rsidRPr="00A114D1">
        <w:rPr>
          <w:rFonts w:cs="Arial"/>
          <w:color w:val="244B5A"/>
          <w:szCs w:val="24"/>
        </w:rPr>
        <w:t>Your employment is not subject to a probationary period.</w:t>
      </w:r>
    </w:p>
    <w:p w14:paraId="0BF0D33C" w14:textId="77777777" w:rsidR="007463B5" w:rsidRPr="00A114D1" w:rsidRDefault="007463B5" w:rsidP="007463B5">
      <w:pPr>
        <w:rPr>
          <w:rFonts w:cs="Arial"/>
          <w:b/>
          <w:color w:val="244B5A"/>
          <w:szCs w:val="24"/>
        </w:rPr>
      </w:pPr>
    </w:p>
    <w:p w14:paraId="30E45A72" w14:textId="77777777" w:rsidR="007463B5" w:rsidRPr="00A114D1" w:rsidRDefault="007463B5" w:rsidP="007463B5">
      <w:pPr>
        <w:rPr>
          <w:rFonts w:cs="Arial"/>
          <w:b/>
          <w:color w:val="244B5A"/>
          <w:szCs w:val="24"/>
        </w:rPr>
      </w:pPr>
      <w:r w:rsidRPr="00A114D1">
        <w:rPr>
          <w:rFonts w:cs="Arial"/>
          <w:b/>
          <w:color w:val="244B5A"/>
          <w:szCs w:val="24"/>
        </w:rPr>
        <w:t>Place of work</w:t>
      </w:r>
    </w:p>
    <w:p w14:paraId="436EA35A" w14:textId="6AFE287C" w:rsidR="007463B5" w:rsidRPr="00A114D1" w:rsidRDefault="007463B5" w:rsidP="007463B5">
      <w:pPr>
        <w:rPr>
          <w:rFonts w:cs="Arial"/>
          <w:color w:val="244B5A"/>
          <w:szCs w:val="24"/>
        </w:rPr>
      </w:pPr>
      <w:bookmarkStart w:id="0" w:name="PlaceOfWork_Fixed"/>
      <w:r w:rsidRPr="00A114D1">
        <w:rPr>
          <w:rFonts w:cs="Arial"/>
          <w:color w:val="244B5A"/>
          <w:szCs w:val="24"/>
        </w:rPr>
        <w:t xml:space="preserve">You will normally be required to work at/from </w:t>
      </w:r>
      <w:r w:rsidR="00812B57" w:rsidRPr="00A114D1">
        <w:rPr>
          <w:rFonts w:cs="Arial"/>
          <w:color w:val="244B5A"/>
          <w:szCs w:val="24"/>
        </w:rPr>
        <w:fldChar w:fldCharType="begin">
          <w:ffData>
            <w:name w:val=""/>
            <w:enabled/>
            <w:calcOnExit w:val="0"/>
            <w:textInput>
              <w:default w:val="[enter details]"/>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details]</w:t>
      </w:r>
      <w:r w:rsidR="00812B57" w:rsidRPr="00A114D1">
        <w:rPr>
          <w:rFonts w:cs="Arial"/>
          <w:color w:val="244B5A"/>
          <w:szCs w:val="24"/>
        </w:rPr>
        <w:fldChar w:fldCharType="end"/>
      </w:r>
      <w:r w:rsidRPr="00A114D1">
        <w:rPr>
          <w:rFonts w:cs="Arial"/>
          <w:color w:val="244B5A"/>
          <w:szCs w:val="24"/>
        </w:rPr>
        <w:t xml:space="preserve">. </w:t>
      </w:r>
    </w:p>
    <w:p w14:paraId="067D88AB" w14:textId="77777777" w:rsidR="007463B5" w:rsidRPr="00A114D1" w:rsidRDefault="007463B5" w:rsidP="007463B5">
      <w:pPr>
        <w:rPr>
          <w:rFonts w:cs="Arial"/>
          <w:b/>
          <w:color w:val="244B5A"/>
          <w:szCs w:val="24"/>
        </w:rPr>
      </w:pPr>
    </w:p>
    <w:p w14:paraId="18F0BADA" w14:textId="65E8E9A6" w:rsidR="007463B5" w:rsidRPr="00A114D1" w:rsidRDefault="007463B5" w:rsidP="007463B5">
      <w:pPr>
        <w:rPr>
          <w:rFonts w:cs="Arial"/>
          <w:color w:val="244B5A"/>
          <w:szCs w:val="24"/>
        </w:rPr>
      </w:pPr>
      <w:r w:rsidRPr="00A114D1">
        <w:rPr>
          <w:rFonts w:cs="Arial"/>
          <w:color w:val="244B5A"/>
          <w:szCs w:val="24"/>
        </w:rPr>
        <w:t xml:space="preserve">[Optional] </w:t>
      </w:r>
      <w:proofErr w:type="gramStart"/>
      <w:r w:rsidRPr="00A114D1">
        <w:rPr>
          <w:rFonts w:cs="Arial"/>
          <w:color w:val="244B5A"/>
          <w:szCs w:val="24"/>
        </w:rPr>
        <w:t>The</w:t>
      </w:r>
      <w:proofErr w:type="gramEnd"/>
      <w:r w:rsidRPr="00A114D1">
        <w:rPr>
          <w:rFonts w:cs="Arial"/>
          <w:color w:val="244B5A"/>
          <w:szCs w:val="24"/>
        </w:rPr>
        <w:t xml:space="preserve"> performance of your role requires an element of travel [delete as appropriate — within a </w:t>
      </w:r>
      <w:r w:rsidR="00812B57" w:rsidRPr="00A114D1">
        <w:rPr>
          <w:rFonts w:cs="Arial"/>
          <w:color w:val="244B5A"/>
          <w:szCs w:val="24"/>
        </w:rPr>
        <w:fldChar w:fldCharType="begin">
          <w:ffData>
            <w:name w:val=""/>
            <w:enabled/>
            <w:calcOnExit w:val="0"/>
            <w:textInput>
              <w:default w:val="[enter number]"/>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number]</w:t>
      </w:r>
      <w:r w:rsidR="00812B57" w:rsidRPr="00A114D1">
        <w:rPr>
          <w:rFonts w:cs="Arial"/>
          <w:color w:val="244B5A"/>
          <w:szCs w:val="24"/>
        </w:rPr>
        <w:fldChar w:fldCharType="end"/>
      </w:r>
      <w:r w:rsidRPr="00A114D1">
        <w:rPr>
          <w:rFonts w:cs="Arial"/>
          <w:color w:val="244B5A"/>
          <w:szCs w:val="24"/>
        </w:rPr>
        <w:t xml:space="preserve"> mile radius of this address/throughout the United Kingdom].</w:t>
      </w:r>
    </w:p>
    <w:p w14:paraId="663CEF8C" w14:textId="77777777" w:rsidR="007463B5" w:rsidRPr="00A114D1" w:rsidRDefault="007463B5" w:rsidP="007463B5">
      <w:pPr>
        <w:rPr>
          <w:rFonts w:cs="Arial"/>
          <w:color w:val="244B5A"/>
          <w:szCs w:val="24"/>
        </w:rPr>
      </w:pPr>
    </w:p>
    <w:p w14:paraId="0F904B90" w14:textId="271D07AD" w:rsidR="007463B5" w:rsidRPr="00A114D1" w:rsidRDefault="007463B5" w:rsidP="00812B57">
      <w:pPr>
        <w:rPr>
          <w:rFonts w:cs="Arial"/>
          <w:color w:val="244B5A"/>
          <w:szCs w:val="24"/>
        </w:rPr>
      </w:pPr>
      <w:r w:rsidRPr="00A114D1">
        <w:rPr>
          <w:rFonts w:cs="Arial"/>
          <w:b/>
          <w:color w:val="244B5A"/>
          <w:szCs w:val="24"/>
        </w:rPr>
        <w:t>Training entitlements</w:t>
      </w:r>
      <w:r w:rsidRPr="00A114D1">
        <w:rPr>
          <w:rFonts w:cs="Arial"/>
          <w:color w:val="244B5A"/>
          <w:szCs w:val="24"/>
        </w:rPr>
        <w:t xml:space="preserve"> </w:t>
      </w:r>
      <w:r w:rsidRPr="00A114D1">
        <w:rPr>
          <w:rFonts w:cs="Arial"/>
          <w:b/>
          <w:color w:val="244B5A"/>
          <w:szCs w:val="24"/>
        </w:rPr>
        <w:br/>
      </w:r>
      <w:r w:rsidRPr="00A114D1">
        <w:rPr>
          <w:rFonts w:cs="Arial"/>
          <w:color w:val="244B5A"/>
          <w:szCs w:val="24"/>
        </w:rPr>
        <w:t xml:space="preserve">The Organisation will fund the following training for you, which you are required to undertake: </w:t>
      </w:r>
      <w:r w:rsidR="00812B57" w:rsidRPr="00A114D1">
        <w:rPr>
          <w:rFonts w:cs="Arial"/>
          <w:color w:val="244B5A"/>
          <w:szCs w:val="24"/>
        </w:rPr>
        <w:fldChar w:fldCharType="begin">
          <w:ffData>
            <w:name w:val=""/>
            <w:enabled/>
            <w:calcOnExit w:val="0"/>
            <w:textInput>
              <w:default w:val="[enter details]"/>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details]</w:t>
      </w:r>
      <w:r w:rsidR="00812B57" w:rsidRPr="00A114D1">
        <w:rPr>
          <w:rFonts w:cs="Arial"/>
          <w:color w:val="244B5A"/>
          <w:szCs w:val="24"/>
        </w:rPr>
        <w:fldChar w:fldCharType="end"/>
      </w:r>
      <w:r w:rsidR="00812B57" w:rsidRPr="00A114D1">
        <w:rPr>
          <w:rFonts w:cs="Arial"/>
          <w:color w:val="244B5A"/>
          <w:szCs w:val="24"/>
        </w:rPr>
        <w:t>.</w:t>
      </w:r>
    </w:p>
    <w:p w14:paraId="2DAF9BEB" w14:textId="77777777" w:rsidR="007463B5" w:rsidRPr="00A114D1" w:rsidRDefault="007463B5" w:rsidP="007463B5">
      <w:pPr>
        <w:rPr>
          <w:rFonts w:cs="Arial"/>
          <w:color w:val="244B5A"/>
          <w:szCs w:val="24"/>
        </w:rPr>
      </w:pPr>
    </w:p>
    <w:p w14:paraId="44FD6096" w14:textId="77777777" w:rsidR="007463B5" w:rsidRPr="00A114D1" w:rsidRDefault="007463B5" w:rsidP="007463B5">
      <w:pPr>
        <w:rPr>
          <w:rFonts w:cs="Arial"/>
          <w:color w:val="244B5A"/>
          <w:szCs w:val="24"/>
        </w:rPr>
      </w:pPr>
      <w:r w:rsidRPr="00A114D1">
        <w:rPr>
          <w:rFonts w:cs="Arial"/>
          <w:color w:val="244B5A"/>
          <w:szCs w:val="24"/>
        </w:rPr>
        <w:t>You are required to undertake the following training at your own expense:</w:t>
      </w:r>
    </w:p>
    <w:p w14:paraId="476F28A4" w14:textId="199BE780" w:rsidR="007463B5" w:rsidRPr="00A114D1" w:rsidRDefault="00812B57" w:rsidP="007463B5">
      <w:pPr>
        <w:rPr>
          <w:rFonts w:cs="Arial"/>
          <w:color w:val="244B5A"/>
          <w:szCs w:val="24"/>
        </w:rPr>
      </w:pPr>
      <w:r w:rsidRPr="00A114D1">
        <w:rPr>
          <w:rFonts w:cs="Arial"/>
          <w:color w:val="244B5A"/>
          <w:szCs w:val="24"/>
        </w:rPr>
        <w:fldChar w:fldCharType="begin">
          <w:ffData>
            <w:name w:val=""/>
            <w:enabled/>
            <w:calcOnExit w:val="0"/>
            <w:textInput>
              <w:default w:val="[enter details]"/>
            </w:textInput>
          </w:ffData>
        </w:fldChar>
      </w:r>
      <w:r w:rsidRPr="00A114D1">
        <w:rPr>
          <w:rFonts w:cs="Arial"/>
          <w:color w:val="244B5A"/>
          <w:szCs w:val="24"/>
        </w:rPr>
        <w:instrText xml:space="preserve"> FORMTEXT </w:instrText>
      </w:r>
      <w:r w:rsidRPr="00A114D1">
        <w:rPr>
          <w:rFonts w:cs="Arial"/>
          <w:color w:val="244B5A"/>
          <w:szCs w:val="24"/>
        </w:rPr>
      </w:r>
      <w:r w:rsidRPr="00A114D1">
        <w:rPr>
          <w:rFonts w:cs="Arial"/>
          <w:color w:val="244B5A"/>
          <w:szCs w:val="24"/>
        </w:rPr>
        <w:fldChar w:fldCharType="separate"/>
      </w:r>
      <w:r w:rsidRPr="00A114D1">
        <w:rPr>
          <w:rFonts w:cs="Arial"/>
          <w:noProof/>
          <w:color w:val="244B5A"/>
          <w:szCs w:val="24"/>
        </w:rPr>
        <w:t>[enter details]</w:t>
      </w:r>
      <w:r w:rsidRPr="00A114D1">
        <w:rPr>
          <w:rFonts w:cs="Arial"/>
          <w:color w:val="244B5A"/>
          <w:szCs w:val="24"/>
        </w:rPr>
        <w:fldChar w:fldCharType="end"/>
      </w:r>
      <w:r w:rsidRPr="00A114D1">
        <w:rPr>
          <w:rFonts w:cs="Arial"/>
          <w:color w:val="244B5A"/>
          <w:szCs w:val="24"/>
        </w:rPr>
        <w:t>.</w:t>
      </w:r>
    </w:p>
    <w:p w14:paraId="0E7706BB" w14:textId="77777777" w:rsidR="007463B5" w:rsidRPr="00A114D1" w:rsidRDefault="007463B5" w:rsidP="007463B5">
      <w:pPr>
        <w:tabs>
          <w:tab w:val="left" w:pos="6946"/>
        </w:tabs>
        <w:rPr>
          <w:rFonts w:cs="Arial"/>
          <w:color w:val="244B5A"/>
          <w:szCs w:val="24"/>
        </w:rPr>
      </w:pPr>
    </w:p>
    <w:p w14:paraId="0749DDAC" w14:textId="77777777" w:rsidR="007463B5" w:rsidRPr="00A114D1" w:rsidRDefault="007463B5" w:rsidP="007463B5">
      <w:pPr>
        <w:tabs>
          <w:tab w:val="left" w:pos="6946"/>
        </w:tabs>
        <w:rPr>
          <w:rFonts w:cs="Arial"/>
          <w:color w:val="244B5A"/>
          <w:szCs w:val="24"/>
        </w:rPr>
      </w:pPr>
      <w:r w:rsidRPr="00A114D1">
        <w:rPr>
          <w:rFonts w:cs="Arial"/>
          <w:color w:val="244B5A"/>
          <w:szCs w:val="24"/>
        </w:rPr>
        <w:t>You are also entitled to take part in various training courses which the Organisation may provide, or may arrange provision of via an external provider, from time to time. More information on the types of training available is [delete as appropriate — set out in the employee handbook/set out in the staff handbook/as detailed in the attached document].</w:t>
      </w:r>
    </w:p>
    <w:p w14:paraId="37C9C9A1" w14:textId="77777777" w:rsidR="007463B5" w:rsidRPr="00A114D1" w:rsidRDefault="007463B5" w:rsidP="007463B5">
      <w:pPr>
        <w:pStyle w:val="BodyText2"/>
        <w:jc w:val="left"/>
        <w:rPr>
          <w:rFonts w:ascii="Arial" w:eastAsia="Calibri" w:hAnsi="Arial" w:cs="Arial"/>
          <w:b w:val="0"/>
          <w:color w:val="244B5A"/>
          <w:szCs w:val="24"/>
        </w:rPr>
      </w:pPr>
    </w:p>
    <w:p w14:paraId="5348FD87" w14:textId="77777777" w:rsidR="007463B5" w:rsidRPr="00A114D1" w:rsidRDefault="007463B5" w:rsidP="007463B5">
      <w:pPr>
        <w:pStyle w:val="BodyText2"/>
        <w:jc w:val="left"/>
        <w:rPr>
          <w:rFonts w:ascii="Arial" w:eastAsia="Calibri" w:hAnsi="Arial" w:cs="Arial"/>
          <w:b w:val="0"/>
          <w:color w:val="244B5A"/>
          <w:szCs w:val="24"/>
        </w:rPr>
      </w:pPr>
      <w:r w:rsidRPr="00A114D1">
        <w:rPr>
          <w:rFonts w:ascii="Arial" w:eastAsia="Calibri" w:hAnsi="Arial" w:cs="Arial"/>
          <w:b w:val="0"/>
          <w:color w:val="244B5A"/>
          <w:szCs w:val="24"/>
        </w:rPr>
        <w:t>[OR]</w:t>
      </w:r>
    </w:p>
    <w:p w14:paraId="32330E4B" w14:textId="77777777" w:rsidR="007463B5" w:rsidRPr="00A114D1" w:rsidRDefault="007463B5" w:rsidP="007463B5">
      <w:pPr>
        <w:rPr>
          <w:rFonts w:cs="Arial"/>
          <w:color w:val="244B5A"/>
          <w:szCs w:val="24"/>
        </w:rPr>
      </w:pPr>
    </w:p>
    <w:p w14:paraId="6BB81C73" w14:textId="77777777" w:rsidR="007463B5" w:rsidRPr="00A114D1" w:rsidRDefault="007463B5" w:rsidP="007463B5">
      <w:pPr>
        <w:rPr>
          <w:rFonts w:cs="Arial"/>
          <w:color w:val="244B5A"/>
          <w:szCs w:val="24"/>
        </w:rPr>
      </w:pPr>
      <w:r w:rsidRPr="00A114D1">
        <w:rPr>
          <w:rFonts w:cs="Arial"/>
          <w:color w:val="244B5A"/>
          <w:szCs w:val="24"/>
        </w:rPr>
        <w:t>No training will be provided to you during your employment other than that you will receive upon commencement of employment to ensure that you are able to effectively carry out your role.</w:t>
      </w:r>
    </w:p>
    <w:p w14:paraId="11285361" w14:textId="77777777" w:rsidR="007463B5" w:rsidRPr="00A114D1" w:rsidRDefault="007463B5" w:rsidP="007463B5">
      <w:pPr>
        <w:rPr>
          <w:rFonts w:cs="Arial"/>
          <w:b/>
          <w:color w:val="244B5A"/>
          <w:szCs w:val="24"/>
        </w:rPr>
      </w:pPr>
    </w:p>
    <w:p w14:paraId="53135D6B" w14:textId="77777777" w:rsidR="007463B5" w:rsidRPr="00A114D1" w:rsidRDefault="007463B5" w:rsidP="007463B5">
      <w:pPr>
        <w:rPr>
          <w:rFonts w:cs="Arial"/>
          <w:b/>
          <w:color w:val="244B5A"/>
          <w:szCs w:val="24"/>
        </w:rPr>
      </w:pPr>
      <w:r w:rsidRPr="00A114D1">
        <w:rPr>
          <w:rFonts w:cs="Arial"/>
          <w:b/>
          <w:color w:val="244B5A"/>
          <w:szCs w:val="24"/>
        </w:rPr>
        <w:t>Mobility</w:t>
      </w:r>
    </w:p>
    <w:p w14:paraId="28F3C004" w14:textId="77777777" w:rsidR="007463B5" w:rsidRPr="00A114D1" w:rsidRDefault="007463B5" w:rsidP="007463B5">
      <w:pPr>
        <w:rPr>
          <w:rFonts w:cs="Arial"/>
          <w:color w:val="244B5A"/>
          <w:szCs w:val="24"/>
        </w:rPr>
      </w:pPr>
      <w:r w:rsidRPr="00A114D1">
        <w:rPr>
          <w:rFonts w:cs="Arial"/>
          <w:color w:val="244B5A"/>
          <w:szCs w:val="24"/>
        </w:rPr>
        <w:t>Although you are usually employed at one particular site, it is a condition of your employment that you are prepared, whenever applicable, to transfer to any other of our sites. This mobility is essential to the smooth running of our business.</w:t>
      </w:r>
    </w:p>
    <w:p w14:paraId="2A1A33BE" w14:textId="77777777" w:rsidR="007463B5" w:rsidRPr="00A114D1" w:rsidRDefault="007463B5" w:rsidP="007463B5">
      <w:pPr>
        <w:rPr>
          <w:rFonts w:cs="Arial"/>
          <w:color w:val="244B5A"/>
          <w:szCs w:val="24"/>
        </w:rPr>
      </w:pPr>
    </w:p>
    <w:p w14:paraId="4A3FD524" w14:textId="77777777" w:rsidR="007463B5" w:rsidRPr="00A114D1" w:rsidRDefault="007463B5" w:rsidP="007463B5">
      <w:pPr>
        <w:rPr>
          <w:rFonts w:cs="Arial"/>
          <w:color w:val="244B5A"/>
          <w:szCs w:val="24"/>
        </w:rPr>
      </w:pPr>
      <w:r w:rsidRPr="00A114D1">
        <w:rPr>
          <w:rFonts w:cs="Arial"/>
          <w:b/>
          <w:color w:val="244B5A"/>
          <w:szCs w:val="24"/>
        </w:rPr>
        <w:t>Working abroad</w:t>
      </w:r>
    </w:p>
    <w:p w14:paraId="0DE0AD1C" w14:textId="77777777" w:rsidR="007463B5" w:rsidRPr="00A114D1" w:rsidRDefault="007463B5" w:rsidP="007463B5">
      <w:pPr>
        <w:rPr>
          <w:rFonts w:cs="Arial"/>
          <w:color w:val="244B5A"/>
          <w:szCs w:val="24"/>
        </w:rPr>
      </w:pPr>
      <w:r w:rsidRPr="00A114D1">
        <w:rPr>
          <w:rFonts w:cs="Arial"/>
          <w:color w:val="244B5A"/>
          <w:szCs w:val="24"/>
        </w:rPr>
        <w:t>You will not be required to work outside the United Kingdom.</w:t>
      </w:r>
    </w:p>
    <w:p w14:paraId="7F5DB547" w14:textId="77777777" w:rsidR="007463B5" w:rsidRPr="00A114D1" w:rsidRDefault="007463B5" w:rsidP="007463B5">
      <w:pPr>
        <w:rPr>
          <w:rFonts w:cs="Arial"/>
          <w:color w:val="244B5A"/>
          <w:szCs w:val="24"/>
        </w:rPr>
      </w:pPr>
    </w:p>
    <w:p w14:paraId="49006824" w14:textId="77777777" w:rsidR="007463B5" w:rsidRPr="00A114D1" w:rsidRDefault="007463B5" w:rsidP="007463B5">
      <w:pPr>
        <w:rPr>
          <w:rFonts w:cs="Arial"/>
          <w:color w:val="244B5A"/>
          <w:szCs w:val="24"/>
        </w:rPr>
      </w:pPr>
      <w:r w:rsidRPr="00A114D1">
        <w:rPr>
          <w:rFonts w:cs="Arial"/>
          <w:color w:val="244B5A"/>
          <w:szCs w:val="24"/>
        </w:rPr>
        <w:t>[OR]</w:t>
      </w:r>
    </w:p>
    <w:p w14:paraId="2FA816F4" w14:textId="77777777" w:rsidR="007463B5" w:rsidRPr="00A114D1" w:rsidRDefault="007463B5" w:rsidP="007463B5">
      <w:pPr>
        <w:pStyle w:val="NormalArial"/>
        <w:rPr>
          <w:rFonts w:cs="Arial"/>
          <w:color w:val="244B5A"/>
          <w:szCs w:val="24"/>
          <w:lang w:val="en-GB"/>
        </w:rPr>
      </w:pPr>
      <w:bookmarkStart w:id="1" w:name="AdditionalPayment_Commission"/>
      <w:bookmarkEnd w:id="0"/>
    </w:p>
    <w:p w14:paraId="5E855B5E" w14:textId="77777777" w:rsidR="007463B5" w:rsidRPr="00A114D1" w:rsidRDefault="007463B5" w:rsidP="007463B5">
      <w:pPr>
        <w:pStyle w:val="NormalArial"/>
        <w:rPr>
          <w:rFonts w:cs="Arial"/>
          <w:color w:val="244B5A"/>
          <w:szCs w:val="24"/>
          <w:lang w:val="en-GB"/>
        </w:rPr>
      </w:pPr>
      <w:r w:rsidRPr="00A114D1">
        <w:rPr>
          <w:rFonts w:cs="Arial"/>
          <w:color w:val="244B5A"/>
          <w:szCs w:val="24"/>
          <w:lang w:val="en-GB"/>
        </w:rPr>
        <w:lastRenderedPageBreak/>
        <w:t xml:space="preserve">You will be required to work outside the United Kingdom (for a period, or periods, exceeding one month). </w:t>
      </w:r>
    </w:p>
    <w:p w14:paraId="3D0EFEFD" w14:textId="77777777" w:rsidR="007463B5" w:rsidRPr="00A114D1" w:rsidRDefault="007463B5" w:rsidP="007463B5">
      <w:pPr>
        <w:pStyle w:val="NormalArial"/>
        <w:rPr>
          <w:rFonts w:cs="Arial"/>
          <w:color w:val="244B5A"/>
          <w:szCs w:val="24"/>
          <w:lang w:val="en-GB"/>
        </w:rPr>
      </w:pPr>
    </w:p>
    <w:p w14:paraId="03590196" w14:textId="2BA1FA27" w:rsidR="007463B5" w:rsidRPr="00A114D1" w:rsidRDefault="007463B5" w:rsidP="007463B5">
      <w:pPr>
        <w:pStyle w:val="NormalArial"/>
        <w:rPr>
          <w:rFonts w:cs="Arial"/>
          <w:color w:val="244B5A"/>
          <w:szCs w:val="24"/>
          <w:lang w:val="en-GB"/>
        </w:rPr>
      </w:pPr>
      <w:r w:rsidRPr="00A114D1">
        <w:rPr>
          <w:rFonts w:cs="Arial"/>
          <w:color w:val="244B5A"/>
          <w:szCs w:val="24"/>
          <w:lang w:val="en-GB"/>
        </w:rPr>
        <w:t xml:space="preserve">The period for which you will be required to work outside the United Kingdom is </w:t>
      </w:r>
      <w:r w:rsidR="00812B57" w:rsidRPr="00A114D1">
        <w:rPr>
          <w:rFonts w:cs="Arial"/>
          <w:color w:val="244B5A"/>
          <w:szCs w:val="24"/>
        </w:rPr>
        <w:fldChar w:fldCharType="begin">
          <w:ffData>
            <w:name w:val=""/>
            <w:enabled/>
            <w:calcOnExit w:val="0"/>
            <w:textInput>
              <w:default w:val="[enter details]"/>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details]</w:t>
      </w:r>
      <w:r w:rsidR="00812B57" w:rsidRPr="00A114D1">
        <w:rPr>
          <w:rFonts w:cs="Arial"/>
          <w:color w:val="244B5A"/>
          <w:szCs w:val="24"/>
        </w:rPr>
        <w:fldChar w:fldCharType="end"/>
      </w:r>
      <w:r w:rsidRPr="00A114D1">
        <w:rPr>
          <w:rFonts w:cs="Arial"/>
          <w:color w:val="244B5A"/>
          <w:szCs w:val="24"/>
          <w:lang w:val="en-GB"/>
        </w:rPr>
        <w:t>.</w:t>
      </w:r>
    </w:p>
    <w:p w14:paraId="089E8A86" w14:textId="77777777" w:rsidR="007463B5" w:rsidRPr="00A114D1" w:rsidRDefault="007463B5" w:rsidP="007463B5">
      <w:pPr>
        <w:pStyle w:val="NormalArial"/>
        <w:rPr>
          <w:rFonts w:cs="Arial"/>
          <w:color w:val="244B5A"/>
          <w:szCs w:val="24"/>
          <w:lang w:val="en-GB"/>
        </w:rPr>
      </w:pPr>
    </w:p>
    <w:p w14:paraId="4534DE8B" w14:textId="7EDB640C" w:rsidR="007463B5" w:rsidRPr="00A114D1" w:rsidRDefault="007463B5" w:rsidP="007463B5">
      <w:pPr>
        <w:pStyle w:val="NormalArial"/>
        <w:rPr>
          <w:rFonts w:cs="Arial"/>
          <w:color w:val="244B5A"/>
          <w:szCs w:val="24"/>
          <w:lang w:val="en-GB"/>
        </w:rPr>
      </w:pPr>
      <w:r w:rsidRPr="00A114D1">
        <w:rPr>
          <w:rFonts w:cs="Arial"/>
          <w:color w:val="244B5A"/>
          <w:szCs w:val="24"/>
          <w:lang w:val="en-GB"/>
        </w:rPr>
        <w:t xml:space="preserve">The currency in which remuneration will be paid while working outside the United Kingdom is </w:t>
      </w:r>
      <w:r w:rsidR="00812B57" w:rsidRPr="00A114D1">
        <w:rPr>
          <w:rFonts w:cs="Arial"/>
          <w:color w:val="244B5A"/>
          <w:szCs w:val="24"/>
        </w:rPr>
        <w:fldChar w:fldCharType="begin">
          <w:ffData>
            <w:name w:val=""/>
            <w:enabled/>
            <w:calcOnExit w:val="0"/>
            <w:textInput>
              <w:default w:val="[enter details]"/>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details]</w:t>
      </w:r>
      <w:r w:rsidR="00812B57" w:rsidRPr="00A114D1">
        <w:rPr>
          <w:rFonts w:cs="Arial"/>
          <w:color w:val="244B5A"/>
          <w:szCs w:val="24"/>
        </w:rPr>
        <w:fldChar w:fldCharType="end"/>
      </w:r>
      <w:r w:rsidRPr="00A114D1">
        <w:rPr>
          <w:rFonts w:cs="Arial"/>
          <w:color w:val="244B5A"/>
          <w:szCs w:val="24"/>
          <w:lang w:val="en-GB"/>
        </w:rPr>
        <w:t>.</w:t>
      </w:r>
    </w:p>
    <w:p w14:paraId="184A4640" w14:textId="77777777" w:rsidR="007463B5" w:rsidRPr="00A114D1" w:rsidRDefault="007463B5" w:rsidP="007463B5">
      <w:pPr>
        <w:pStyle w:val="NormalArial"/>
        <w:rPr>
          <w:rFonts w:cs="Arial"/>
          <w:color w:val="244B5A"/>
          <w:szCs w:val="24"/>
          <w:lang w:val="en-GB"/>
        </w:rPr>
      </w:pPr>
    </w:p>
    <w:p w14:paraId="7475D139" w14:textId="47F1D450" w:rsidR="007463B5" w:rsidRPr="00A114D1" w:rsidRDefault="007463B5" w:rsidP="007463B5">
      <w:pPr>
        <w:pStyle w:val="NormalArial"/>
        <w:rPr>
          <w:rFonts w:cs="Arial"/>
          <w:color w:val="244B5A"/>
          <w:szCs w:val="24"/>
          <w:lang w:val="en-GB"/>
        </w:rPr>
      </w:pPr>
      <w:r w:rsidRPr="00A114D1">
        <w:rPr>
          <w:rFonts w:cs="Arial"/>
          <w:color w:val="244B5A"/>
          <w:szCs w:val="24"/>
          <w:lang w:val="en-GB"/>
        </w:rPr>
        <w:t xml:space="preserve">[Delete as appropriate — No additional remuneration or benefits are provided in respect of working outside the United Kingdom/You are entitled to the following additional remuneration and benefits in respect of working outside the United Kingdom: </w:t>
      </w:r>
      <w:r w:rsidR="00812B57" w:rsidRPr="00A114D1">
        <w:rPr>
          <w:rFonts w:cs="Arial"/>
          <w:color w:val="244B5A"/>
          <w:szCs w:val="24"/>
        </w:rPr>
        <w:fldChar w:fldCharType="begin">
          <w:ffData>
            <w:name w:val=""/>
            <w:enabled/>
            <w:calcOnExit w:val="0"/>
            <w:textInput>
              <w:default w:val="[enter details]"/>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details]</w:t>
      </w:r>
      <w:r w:rsidR="00812B57" w:rsidRPr="00A114D1">
        <w:rPr>
          <w:rFonts w:cs="Arial"/>
          <w:color w:val="244B5A"/>
          <w:szCs w:val="24"/>
        </w:rPr>
        <w:fldChar w:fldCharType="end"/>
      </w:r>
      <w:r w:rsidRPr="00A114D1">
        <w:rPr>
          <w:rFonts w:cs="Arial"/>
          <w:color w:val="244B5A"/>
          <w:szCs w:val="24"/>
          <w:lang w:val="en-GB"/>
        </w:rPr>
        <w:t>.]</w:t>
      </w:r>
    </w:p>
    <w:p w14:paraId="66E87EF3" w14:textId="77777777" w:rsidR="007463B5" w:rsidRPr="00A114D1" w:rsidRDefault="007463B5" w:rsidP="007463B5">
      <w:pPr>
        <w:pStyle w:val="NormalArial"/>
        <w:rPr>
          <w:rFonts w:cs="Arial"/>
          <w:color w:val="244B5A"/>
          <w:szCs w:val="24"/>
          <w:lang w:val="en-GB"/>
        </w:rPr>
      </w:pPr>
    </w:p>
    <w:p w14:paraId="005B2B3D" w14:textId="6EBBBEB7" w:rsidR="007463B5" w:rsidRPr="00A114D1" w:rsidRDefault="007463B5" w:rsidP="007463B5">
      <w:pPr>
        <w:pStyle w:val="NormalArial"/>
        <w:rPr>
          <w:rFonts w:cs="Arial"/>
          <w:color w:val="244B5A"/>
          <w:szCs w:val="24"/>
          <w:lang w:val="en-GB"/>
        </w:rPr>
      </w:pPr>
      <w:r w:rsidRPr="00A114D1">
        <w:rPr>
          <w:rFonts w:cs="Arial"/>
          <w:color w:val="244B5A"/>
          <w:szCs w:val="24"/>
          <w:lang w:val="en-GB"/>
        </w:rPr>
        <w:t xml:space="preserve">The terms and conditions relating to your return to the United Kingdom are as follows: </w:t>
      </w:r>
      <w:r w:rsidR="00812B57" w:rsidRPr="00A114D1">
        <w:rPr>
          <w:rFonts w:cs="Arial"/>
          <w:color w:val="244B5A"/>
          <w:szCs w:val="24"/>
        </w:rPr>
        <w:fldChar w:fldCharType="begin">
          <w:ffData>
            <w:name w:val=""/>
            <w:enabled/>
            <w:calcOnExit w:val="0"/>
            <w:textInput>
              <w:default w:val="[enter details]"/>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details]</w:t>
      </w:r>
      <w:r w:rsidR="00812B57" w:rsidRPr="00A114D1">
        <w:rPr>
          <w:rFonts w:cs="Arial"/>
          <w:color w:val="244B5A"/>
          <w:szCs w:val="24"/>
        </w:rPr>
        <w:fldChar w:fldCharType="end"/>
      </w:r>
      <w:r w:rsidR="00812B57" w:rsidRPr="00A114D1">
        <w:rPr>
          <w:rFonts w:cs="Arial"/>
          <w:color w:val="244B5A"/>
          <w:szCs w:val="24"/>
        </w:rPr>
        <w:t>.</w:t>
      </w:r>
    </w:p>
    <w:bookmarkEnd w:id="1"/>
    <w:p w14:paraId="44967969" w14:textId="77777777" w:rsidR="007463B5" w:rsidRPr="00A114D1" w:rsidRDefault="007463B5" w:rsidP="007463B5">
      <w:pPr>
        <w:rPr>
          <w:rFonts w:cs="Arial"/>
          <w:b/>
          <w:color w:val="244B5A"/>
          <w:szCs w:val="24"/>
        </w:rPr>
      </w:pPr>
    </w:p>
    <w:p w14:paraId="5BBC781A" w14:textId="77777777" w:rsidR="007463B5" w:rsidRPr="00A114D1" w:rsidRDefault="007463B5" w:rsidP="007463B5">
      <w:pPr>
        <w:rPr>
          <w:rFonts w:cs="Arial"/>
          <w:b/>
          <w:color w:val="244B5A"/>
          <w:szCs w:val="24"/>
        </w:rPr>
      </w:pPr>
      <w:r w:rsidRPr="00A114D1">
        <w:rPr>
          <w:rFonts w:cs="Arial"/>
          <w:b/>
          <w:color w:val="244B5A"/>
          <w:szCs w:val="24"/>
        </w:rPr>
        <w:t>Hours of work</w:t>
      </w:r>
    </w:p>
    <w:p w14:paraId="68586631" w14:textId="77777777" w:rsidR="007463B5" w:rsidRPr="00A114D1" w:rsidRDefault="007463B5" w:rsidP="007463B5">
      <w:pPr>
        <w:rPr>
          <w:rFonts w:cs="Arial"/>
          <w:color w:val="244B5A"/>
          <w:szCs w:val="24"/>
        </w:rPr>
      </w:pPr>
      <w:r w:rsidRPr="00A114D1">
        <w:rPr>
          <w:rFonts w:cs="Arial"/>
          <w:color w:val="244B5A"/>
          <w:szCs w:val="24"/>
        </w:rPr>
        <w:t>The Organisation operates an annualised hours system applicable to your employment.</w:t>
      </w:r>
    </w:p>
    <w:p w14:paraId="22556375" w14:textId="77777777" w:rsidR="007463B5" w:rsidRPr="00A114D1" w:rsidRDefault="007463B5" w:rsidP="007463B5">
      <w:pPr>
        <w:rPr>
          <w:rFonts w:cs="Arial"/>
          <w:color w:val="244B5A"/>
          <w:szCs w:val="24"/>
        </w:rPr>
      </w:pPr>
    </w:p>
    <w:p w14:paraId="40D54A6F" w14:textId="5F39357C" w:rsidR="007463B5" w:rsidRPr="00A114D1" w:rsidRDefault="007463B5" w:rsidP="007463B5">
      <w:pPr>
        <w:rPr>
          <w:rFonts w:cs="Arial"/>
          <w:color w:val="244B5A"/>
          <w:szCs w:val="24"/>
        </w:rPr>
      </w:pPr>
      <w:r w:rsidRPr="00A114D1">
        <w:rPr>
          <w:rFonts w:cs="Arial"/>
          <w:color w:val="244B5A"/>
          <w:szCs w:val="24"/>
        </w:rPr>
        <w:t xml:space="preserve">Under the Organisation’s annualised hours system, you are required to work a total of </w:t>
      </w:r>
      <w:r w:rsidR="00812B57" w:rsidRPr="00A114D1">
        <w:rPr>
          <w:rFonts w:cs="Arial"/>
          <w:color w:val="244B5A"/>
          <w:szCs w:val="24"/>
        </w:rPr>
        <w:fldChar w:fldCharType="begin">
          <w:ffData>
            <w:name w:val=""/>
            <w:enabled/>
            <w:calcOnExit w:val="0"/>
            <w:textInput>
              <w:default w:val="[enter number]"/>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number]</w:t>
      </w:r>
      <w:r w:rsidR="00812B57" w:rsidRPr="00A114D1">
        <w:rPr>
          <w:rFonts w:cs="Arial"/>
          <w:color w:val="244B5A"/>
          <w:szCs w:val="24"/>
        </w:rPr>
        <w:fldChar w:fldCharType="end"/>
      </w:r>
      <w:r w:rsidRPr="00A114D1">
        <w:rPr>
          <w:rFonts w:cs="Arial"/>
          <w:color w:val="244B5A"/>
          <w:szCs w:val="24"/>
        </w:rPr>
        <w:t xml:space="preserve"> hours each year. This includes a pro rata entitlement to 5.6 weeks’ annual leave (the equivalent of </w:t>
      </w:r>
      <w:r w:rsidR="00812B57" w:rsidRPr="00A114D1">
        <w:rPr>
          <w:rFonts w:cs="Arial"/>
          <w:color w:val="244B5A"/>
          <w:szCs w:val="24"/>
        </w:rPr>
        <w:fldChar w:fldCharType="begin">
          <w:ffData>
            <w:name w:val=""/>
            <w:enabled/>
            <w:calcOnExit w:val="0"/>
            <w:textInput>
              <w:default w:val="[enter number]"/>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number]</w:t>
      </w:r>
      <w:r w:rsidR="00812B57" w:rsidRPr="00A114D1">
        <w:rPr>
          <w:rFonts w:cs="Arial"/>
          <w:color w:val="244B5A"/>
          <w:szCs w:val="24"/>
        </w:rPr>
        <w:fldChar w:fldCharType="end"/>
      </w:r>
      <w:r w:rsidRPr="00A114D1">
        <w:rPr>
          <w:rFonts w:cs="Arial"/>
          <w:color w:val="244B5A"/>
          <w:szCs w:val="24"/>
        </w:rPr>
        <w:t xml:space="preserve"> hours, calculated by multiplying the average number of hours each week by 5.6 weeks) per year inclusive of public holidays. Your working hours are variable. You are required to work </w:t>
      </w:r>
      <w:r w:rsidR="00812B57" w:rsidRPr="00A114D1">
        <w:rPr>
          <w:rFonts w:cs="Arial"/>
          <w:color w:val="244B5A"/>
          <w:szCs w:val="24"/>
        </w:rPr>
        <w:fldChar w:fldCharType="begin">
          <w:ffData>
            <w:name w:val=""/>
            <w:enabled/>
            <w:calcOnExit w:val="0"/>
            <w:textInput>
              <w:default w:val="[enter number]"/>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number]</w:t>
      </w:r>
      <w:r w:rsidR="00812B57" w:rsidRPr="00A114D1">
        <w:rPr>
          <w:rFonts w:cs="Arial"/>
          <w:color w:val="244B5A"/>
          <w:szCs w:val="24"/>
        </w:rPr>
        <w:fldChar w:fldCharType="end"/>
      </w:r>
      <w:r w:rsidRPr="00A114D1">
        <w:rPr>
          <w:rFonts w:cs="Arial"/>
          <w:color w:val="244B5A"/>
          <w:szCs w:val="24"/>
        </w:rPr>
        <w:t xml:space="preserve"> core hours per [delete as appropriate — week/month], with the remaining </w:t>
      </w:r>
      <w:r w:rsidR="00812B57" w:rsidRPr="00A114D1">
        <w:rPr>
          <w:rFonts w:cs="Arial"/>
          <w:color w:val="244B5A"/>
          <w:szCs w:val="24"/>
        </w:rPr>
        <w:fldChar w:fldCharType="begin">
          <w:ffData>
            <w:name w:val=""/>
            <w:enabled/>
            <w:calcOnExit w:val="0"/>
            <w:textInput>
              <w:default w:val="[enter number]"/>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number]</w:t>
      </w:r>
      <w:r w:rsidR="00812B57" w:rsidRPr="00A114D1">
        <w:rPr>
          <w:rFonts w:cs="Arial"/>
          <w:color w:val="244B5A"/>
          <w:szCs w:val="24"/>
        </w:rPr>
        <w:fldChar w:fldCharType="end"/>
      </w:r>
      <w:r w:rsidRPr="00A114D1">
        <w:rPr>
          <w:rFonts w:cs="Arial"/>
          <w:color w:val="244B5A"/>
          <w:szCs w:val="24"/>
        </w:rPr>
        <w:t xml:space="preserve"> hours held in reserve to be worked as and when required, depending on the needs of the business. </w:t>
      </w:r>
    </w:p>
    <w:p w14:paraId="51955060" w14:textId="77777777" w:rsidR="007463B5" w:rsidRPr="00A114D1" w:rsidRDefault="007463B5" w:rsidP="007463B5">
      <w:pPr>
        <w:rPr>
          <w:rFonts w:cs="Arial"/>
          <w:color w:val="244B5A"/>
          <w:szCs w:val="24"/>
        </w:rPr>
      </w:pPr>
    </w:p>
    <w:p w14:paraId="68395AB9" w14:textId="4C8AAA2E" w:rsidR="007463B5" w:rsidRPr="00A114D1" w:rsidRDefault="007463B5" w:rsidP="007463B5">
      <w:pPr>
        <w:rPr>
          <w:rFonts w:cs="Arial"/>
          <w:color w:val="244B5A"/>
          <w:szCs w:val="24"/>
        </w:rPr>
      </w:pPr>
      <w:r w:rsidRPr="00A114D1">
        <w:rPr>
          <w:rFonts w:cs="Arial"/>
          <w:color w:val="244B5A"/>
          <w:szCs w:val="24"/>
        </w:rPr>
        <w:t xml:space="preserve">A “year” under the Organisation’s annualised hours system begins on </w:t>
      </w:r>
      <w:r w:rsidR="00812B57" w:rsidRPr="00A114D1">
        <w:rPr>
          <w:rFonts w:cs="Arial"/>
          <w:color w:val="244B5A"/>
          <w:szCs w:val="24"/>
        </w:rPr>
        <w:fldChar w:fldCharType="begin">
          <w:ffData>
            <w:name w:val=""/>
            <w:enabled/>
            <w:calcOnExit w:val="0"/>
            <w:textInput>
              <w:default w:val="[enter date]"/>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date]</w:t>
      </w:r>
      <w:r w:rsidR="00812B57" w:rsidRPr="00A114D1">
        <w:rPr>
          <w:rFonts w:cs="Arial"/>
          <w:color w:val="244B5A"/>
          <w:szCs w:val="24"/>
        </w:rPr>
        <w:fldChar w:fldCharType="end"/>
      </w:r>
      <w:r w:rsidRPr="00A114D1">
        <w:rPr>
          <w:rFonts w:cs="Arial"/>
          <w:color w:val="244B5A"/>
          <w:szCs w:val="24"/>
        </w:rPr>
        <w:t xml:space="preserve"> of each year and ends on </w:t>
      </w:r>
      <w:r w:rsidR="00812B57" w:rsidRPr="00A114D1">
        <w:rPr>
          <w:rFonts w:cs="Arial"/>
          <w:color w:val="244B5A"/>
          <w:szCs w:val="24"/>
        </w:rPr>
        <w:fldChar w:fldCharType="begin">
          <w:ffData>
            <w:name w:val=""/>
            <w:enabled/>
            <w:calcOnExit w:val="0"/>
            <w:textInput>
              <w:default w:val="[enter date]"/>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date]</w:t>
      </w:r>
      <w:r w:rsidR="00812B57" w:rsidRPr="00A114D1">
        <w:rPr>
          <w:rFonts w:cs="Arial"/>
          <w:color w:val="244B5A"/>
          <w:szCs w:val="24"/>
        </w:rPr>
        <w:fldChar w:fldCharType="end"/>
      </w:r>
      <w:r w:rsidRPr="00A114D1">
        <w:rPr>
          <w:rFonts w:cs="Arial"/>
          <w:color w:val="244B5A"/>
          <w:szCs w:val="24"/>
        </w:rPr>
        <w:t>.</w:t>
      </w:r>
    </w:p>
    <w:p w14:paraId="7B5A61F7" w14:textId="77777777" w:rsidR="007463B5" w:rsidRPr="00A114D1" w:rsidRDefault="007463B5" w:rsidP="007463B5">
      <w:pPr>
        <w:rPr>
          <w:rFonts w:cs="Arial"/>
          <w:color w:val="244B5A"/>
          <w:szCs w:val="24"/>
        </w:rPr>
      </w:pPr>
    </w:p>
    <w:p w14:paraId="556D3D1C" w14:textId="1FEF0436" w:rsidR="007463B5" w:rsidRPr="00A114D1" w:rsidRDefault="007463B5" w:rsidP="007463B5">
      <w:pPr>
        <w:rPr>
          <w:rFonts w:cs="Arial"/>
          <w:color w:val="244B5A"/>
          <w:szCs w:val="24"/>
        </w:rPr>
      </w:pPr>
      <w:r w:rsidRPr="00A114D1">
        <w:rPr>
          <w:rFonts w:cs="Arial"/>
          <w:color w:val="244B5A"/>
          <w:szCs w:val="24"/>
        </w:rPr>
        <w:t xml:space="preserve">Your actual working hours will be agreed weekly in advance with management and organised according to the needs of the Organisation. The days of the week on which you are required to work on are </w:t>
      </w:r>
      <w:r w:rsidR="00812B57" w:rsidRPr="00A114D1">
        <w:rPr>
          <w:rFonts w:cs="Arial"/>
          <w:color w:val="244B5A"/>
          <w:szCs w:val="24"/>
        </w:rPr>
        <w:fldChar w:fldCharType="begin">
          <w:ffData>
            <w:name w:val=""/>
            <w:enabled/>
            <w:calcOnExit w:val="0"/>
            <w:textInput>
              <w:default w:val="[enter days]"/>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days]</w:t>
      </w:r>
      <w:r w:rsidR="00812B57" w:rsidRPr="00A114D1">
        <w:rPr>
          <w:rFonts w:cs="Arial"/>
          <w:color w:val="244B5A"/>
          <w:szCs w:val="24"/>
        </w:rPr>
        <w:fldChar w:fldCharType="end"/>
      </w:r>
      <w:r w:rsidRPr="00A114D1">
        <w:rPr>
          <w:rFonts w:cs="Arial"/>
          <w:color w:val="244B5A"/>
          <w:szCs w:val="24"/>
        </w:rPr>
        <w:t xml:space="preserve">. You are not expected to work for more than </w:t>
      </w:r>
      <w:r w:rsidR="00812B57" w:rsidRPr="00A114D1">
        <w:rPr>
          <w:rFonts w:cs="Arial"/>
          <w:color w:val="244B5A"/>
          <w:szCs w:val="24"/>
        </w:rPr>
        <w:fldChar w:fldCharType="begin">
          <w:ffData>
            <w:name w:val=""/>
            <w:enabled/>
            <w:calcOnExit w:val="0"/>
            <w:textInput>
              <w:default w:val="[enter number]"/>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number]</w:t>
      </w:r>
      <w:r w:rsidR="00812B57" w:rsidRPr="00A114D1">
        <w:rPr>
          <w:rFonts w:cs="Arial"/>
          <w:color w:val="244B5A"/>
          <w:szCs w:val="24"/>
        </w:rPr>
        <w:fldChar w:fldCharType="end"/>
      </w:r>
      <w:r w:rsidRPr="00A114D1">
        <w:rPr>
          <w:rFonts w:cs="Arial"/>
          <w:color w:val="244B5A"/>
          <w:szCs w:val="24"/>
        </w:rPr>
        <w:t xml:space="preserve"> hours per day, or more than </w:t>
      </w:r>
      <w:r w:rsidR="00812B57" w:rsidRPr="00A114D1">
        <w:rPr>
          <w:rFonts w:cs="Arial"/>
          <w:color w:val="244B5A"/>
          <w:szCs w:val="24"/>
        </w:rPr>
        <w:fldChar w:fldCharType="begin">
          <w:ffData>
            <w:name w:val=""/>
            <w:enabled/>
            <w:calcOnExit w:val="0"/>
            <w:textInput>
              <w:default w:val="[enter number]"/>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number]</w:t>
      </w:r>
      <w:r w:rsidR="00812B57" w:rsidRPr="00A114D1">
        <w:rPr>
          <w:rFonts w:cs="Arial"/>
          <w:color w:val="244B5A"/>
          <w:szCs w:val="24"/>
        </w:rPr>
        <w:fldChar w:fldCharType="end"/>
      </w:r>
      <w:r w:rsidRPr="00A114D1">
        <w:rPr>
          <w:rFonts w:cs="Arial"/>
          <w:color w:val="244B5A"/>
          <w:szCs w:val="24"/>
        </w:rPr>
        <w:t xml:space="preserve"> days per week. </w:t>
      </w:r>
    </w:p>
    <w:p w14:paraId="5ACE4917" w14:textId="77777777" w:rsidR="007463B5" w:rsidRPr="00A114D1" w:rsidRDefault="007463B5" w:rsidP="007463B5">
      <w:pPr>
        <w:pStyle w:val="NormalArial"/>
        <w:rPr>
          <w:rFonts w:cs="Arial"/>
          <w:color w:val="244B5A"/>
          <w:szCs w:val="24"/>
        </w:rPr>
      </w:pPr>
    </w:p>
    <w:p w14:paraId="36D6E31A" w14:textId="77777777" w:rsidR="007463B5" w:rsidRPr="00A114D1" w:rsidRDefault="007463B5" w:rsidP="007463B5">
      <w:pPr>
        <w:pStyle w:val="NormalArial"/>
        <w:rPr>
          <w:rFonts w:cs="Arial"/>
          <w:color w:val="244B5A"/>
          <w:szCs w:val="24"/>
          <w:lang w:val="en-GB"/>
        </w:rPr>
      </w:pPr>
      <w:r w:rsidRPr="00A114D1">
        <w:rPr>
          <w:rFonts w:cs="Arial"/>
          <w:color w:val="244B5A"/>
          <w:szCs w:val="24"/>
        </w:rPr>
        <w:t xml:space="preserve">Holiday and sickness absence will come out of the </w:t>
      </w:r>
      <w:proofErr w:type="spellStart"/>
      <w:r w:rsidRPr="00A114D1">
        <w:rPr>
          <w:rFonts w:cs="Arial"/>
          <w:color w:val="244B5A"/>
          <w:szCs w:val="24"/>
        </w:rPr>
        <w:t>annualised</w:t>
      </w:r>
      <w:proofErr w:type="spellEnd"/>
      <w:r w:rsidRPr="00A114D1">
        <w:rPr>
          <w:rFonts w:cs="Arial"/>
          <w:color w:val="244B5A"/>
          <w:szCs w:val="24"/>
        </w:rPr>
        <w:t xml:space="preserve"> hours system.</w:t>
      </w:r>
    </w:p>
    <w:p w14:paraId="6CD33DED" w14:textId="77777777" w:rsidR="007463B5" w:rsidRPr="00A114D1" w:rsidRDefault="007463B5" w:rsidP="007463B5">
      <w:pPr>
        <w:autoSpaceDE w:val="0"/>
        <w:autoSpaceDN w:val="0"/>
        <w:adjustRightInd w:val="0"/>
        <w:rPr>
          <w:rFonts w:cs="Arial"/>
          <w:color w:val="244B5A"/>
          <w:szCs w:val="24"/>
          <w:lang w:eastAsia="en-GB"/>
        </w:rPr>
      </w:pPr>
    </w:p>
    <w:p w14:paraId="7EFB92FF" w14:textId="77777777" w:rsidR="007463B5" w:rsidRPr="00A114D1" w:rsidRDefault="007463B5" w:rsidP="007463B5">
      <w:pPr>
        <w:rPr>
          <w:rFonts w:cs="Arial"/>
          <w:b/>
          <w:color w:val="244B5A"/>
          <w:szCs w:val="24"/>
        </w:rPr>
      </w:pPr>
      <w:r w:rsidRPr="00A114D1">
        <w:rPr>
          <w:rFonts w:cs="Arial"/>
          <w:b/>
          <w:color w:val="244B5A"/>
          <w:szCs w:val="24"/>
        </w:rPr>
        <w:t>Overtime</w:t>
      </w:r>
    </w:p>
    <w:p w14:paraId="1443420A" w14:textId="264C56B1" w:rsidR="007463B5" w:rsidRPr="00A114D1" w:rsidRDefault="007463B5" w:rsidP="007463B5">
      <w:pPr>
        <w:autoSpaceDE w:val="0"/>
        <w:autoSpaceDN w:val="0"/>
        <w:adjustRightInd w:val="0"/>
        <w:rPr>
          <w:rFonts w:cs="Arial"/>
          <w:color w:val="244B5A"/>
          <w:szCs w:val="24"/>
          <w:lang w:eastAsia="en-GB"/>
        </w:rPr>
      </w:pPr>
      <w:r w:rsidRPr="00A114D1">
        <w:rPr>
          <w:rFonts w:cs="Arial"/>
          <w:color w:val="244B5A"/>
          <w:szCs w:val="24"/>
          <w:lang w:eastAsia="en-GB"/>
        </w:rPr>
        <w:t xml:space="preserve">You will not be considered to be working overtime until such a point that you have exceeded the number of hours to be worked each year. Where hours are to be classed as overtime (hours worked in excess of </w:t>
      </w:r>
      <w:r w:rsidR="00812B57" w:rsidRPr="00A114D1">
        <w:rPr>
          <w:rFonts w:cs="Arial"/>
          <w:color w:val="244B5A"/>
          <w:szCs w:val="24"/>
        </w:rPr>
        <w:fldChar w:fldCharType="begin">
          <w:ffData>
            <w:name w:val=""/>
            <w:enabled/>
            <w:calcOnExit w:val="0"/>
            <w:textInput>
              <w:default w:val="[enter number]"/>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number]</w:t>
      </w:r>
      <w:r w:rsidR="00812B57" w:rsidRPr="00A114D1">
        <w:rPr>
          <w:rFonts w:cs="Arial"/>
          <w:color w:val="244B5A"/>
          <w:szCs w:val="24"/>
        </w:rPr>
        <w:fldChar w:fldCharType="end"/>
      </w:r>
      <w:r w:rsidRPr="00A114D1">
        <w:rPr>
          <w:rFonts w:cs="Arial"/>
          <w:color w:val="244B5A"/>
          <w:szCs w:val="24"/>
          <w:lang w:eastAsia="en-GB"/>
        </w:rPr>
        <w:t>), these will be paid at the appropriate rate to be determined at the time.</w:t>
      </w:r>
    </w:p>
    <w:p w14:paraId="734947C8" w14:textId="77777777" w:rsidR="007463B5" w:rsidRPr="00A114D1" w:rsidRDefault="007463B5" w:rsidP="007463B5">
      <w:pPr>
        <w:rPr>
          <w:rFonts w:cs="Arial"/>
          <w:b/>
          <w:color w:val="244B5A"/>
          <w:szCs w:val="24"/>
        </w:rPr>
      </w:pPr>
    </w:p>
    <w:p w14:paraId="5D53AECD" w14:textId="77777777" w:rsidR="007463B5" w:rsidRPr="00A114D1" w:rsidRDefault="007463B5" w:rsidP="007463B5">
      <w:pPr>
        <w:rPr>
          <w:rFonts w:cs="Arial"/>
          <w:b/>
          <w:color w:val="244B5A"/>
          <w:szCs w:val="24"/>
        </w:rPr>
      </w:pPr>
      <w:r w:rsidRPr="00A114D1">
        <w:rPr>
          <w:rFonts w:cs="Arial"/>
          <w:b/>
          <w:color w:val="244B5A"/>
          <w:szCs w:val="24"/>
        </w:rPr>
        <w:t>Break entitlement</w:t>
      </w:r>
    </w:p>
    <w:p w14:paraId="6E65E515" w14:textId="77777777" w:rsidR="007463B5" w:rsidRPr="00A114D1" w:rsidRDefault="007463B5" w:rsidP="007463B5">
      <w:pPr>
        <w:pStyle w:val="NormalArial"/>
        <w:rPr>
          <w:rFonts w:cs="Arial"/>
          <w:color w:val="244B5A"/>
          <w:szCs w:val="24"/>
          <w:lang w:val="en-GB"/>
        </w:rPr>
      </w:pPr>
      <w:r w:rsidRPr="00A114D1">
        <w:rPr>
          <w:rFonts w:cs="Arial"/>
          <w:color w:val="244B5A"/>
          <w:szCs w:val="24"/>
          <w:lang w:val="en-GB"/>
        </w:rPr>
        <w:lastRenderedPageBreak/>
        <w:t>[Select from the paragraphs below and delete as applicable]</w:t>
      </w:r>
    </w:p>
    <w:p w14:paraId="56124512" w14:textId="77777777" w:rsidR="007463B5" w:rsidRPr="00A114D1" w:rsidRDefault="007463B5" w:rsidP="007463B5">
      <w:pPr>
        <w:pStyle w:val="NormalArial"/>
        <w:rPr>
          <w:rFonts w:cs="Arial"/>
          <w:color w:val="244B5A"/>
          <w:szCs w:val="24"/>
          <w:lang w:val="en-GB"/>
        </w:rPr>
      </w:pPr>
    </w:p>
    <w:p w14:paraId="15F0B9DB" w14:textId="77777777" w:rsidR="007463B5" w:rsidRPr="00A114D1" w:rsidRDefault="007463B5" w:rsidP="007463B5">
      <w:pPr>
        <w:pStyle w:val="NormalArial"/>
        <w:rPr>
          <w:rFonts w:cs="Arial"/>
          <w:color w:val="244B5A"/>
          <w:szCs w:val="24"/>
          <w:lang w:val="en-GB"/>
        </w:rPr>
      </w:pPr>
      <w:r w:rsidRPr="00A114D1">
        <w:rPr>
          <w:rFonts w:cs="Arial"/>
          <w:color w:val="244B5A"/>
          <w:szCs w:val="24"/>
          <w:lang w:val="en-GB"/>
        </w:rPr>
        <w:t>You will receive a 20-minute unpaid break if your working hours in any day are more than six.</w:t>
      </w:r>
    </w:p>
    <w:p w14:paraId="4F16B2C4" w14:textId="77777777" w:rsidR="007463B5" w:rsidRPr="00A114D1" w:rsidRDefault="007463B5" w:rsidP="007463B5">
      <w:pPr>
        <w:rPr>
          <w:rFonts w:cs="Arial"/>
          <w:b/>
          <w:color w:val="244B5A"/>
          <w:szCs w:val="24"/>
        </w:rPr>
      </w:pPr>
    </w:p>
    <w:p w14:paraId="34D4E97D" w14:textId="77777777" w:rsidR="007463B5" w:rsidRPr="00A114D1" w:rsidRDefault="007463B5" w:rsidP="007463B5">
      <w:pPr>
        <w:rPr>
          <w:rFonts w:cs="Arial"/>
          <w:color w:val="244B5A"/>
          <w:szCs w:val="24"/>
        </w:rPr>
      </w:pPr>
      <w:r w:rsidRPr="00A114D1">
        <w:rPr>
          <w:rFonts w:cs="Arial"/>
          <w:color w:val="244B5A"/>
          <w:szCs w:val="24"/>
        </w:rPr>
        <w:t>[OR]</w:t>
      </w:r>
    </w:p>
    <w:p w14:paraId="670E238B" w14:textId="77777777" w:rsidR="007463B5" w:rsidRPr="00A114D1" w:rsidRDefault="007463B5" w:rsidP="007463B5">
      <w:pPr>
        <w:rPr>
          <w:rFonts w:cs="Arial"/>
          <w:color w:val="244B5A"/>
          <w:szCs w:val="24"/>
        </w:rPr>
      </w:pPr>
    </w:p>
    <w:p w14:paraId="2476821C" w14:textId="650C31AD" w:rsidR="007463B5" w:rsidRPr="00A114D1" w:rsidRDefault="007463B5" w:rsidP="007463B5">
      <w:pPr>
        <w:pStyle w:val="NormalArial"/>
        <w:rPr>
          <w:rFonts w:eastAsia="Calibri" w:cs="Arial"/>
          <w:color w:val="244B5A"/>
          <w:szCs w:val="24"/>
          <w:lang w:val="en-GB"/>
        </w:rPr>
      </w:pPr>
      <w:r w:rsidRPr="00A114D1">
        <w:rPr>
          <w:rFonts w:eastAsia="Calibri" w:cs="Arial"/>
          <w:color w:val="244B5A"/>
          <w:szCs w:val="24"/>
          <w:lang w:val="en-GB"/>
        </w:rPr>
        <w:t xml:space="preserve">You are entitled to an unpaid break lasting </w:t>
      </w:r>
      <w:r w:rsidR="00812B57" w:rsidRPr="00A114D1">
        <w:rPr>
          <w:rFonts w:cs="Arial"/>
          <w:color w:val="244B5A"/>
          <w:szCs w:val="24"/>
        </w:rPr>
        <w:fldChar w:fldCharType="begin">
          <w:ffData>
            <w:name w:val=""/>
            <w:enabled/>
            <w:calcOnExit w:val="0"/>
            <w:textInput>
              <w:default w:val="[enter number]"/>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number]</w:t>
      </w:r>
      <w:r w:rsidR="00812B57" w:rsidRPr="00A114D1">
        <w:rPr>
          <w:rFonts w:cs="Arial"/>
          <w:color w:val="244B5A"/>
          <w:szCs w:val="24"/>
        </w:rPr>
        <w:fldChar w:fldCharType="end"/>
      </w:r>
      <w:r w:rsidRPr="00A114D1">
        <w:rPr>
          <w:rFonts w:eastAsia="Calibri" w:cs="Arial"/>
          <w:color w:val="244B5A"/>
          <w:szCs w:val="24"/>
          <w:lang w:val="en-GB"/>
        </w:rPr>
        <w:t xml:space="preserve"> minutes each day.</w:t>
      </w:r>
    </w:p>
    <w:p w14:paraId="716A3440" w14:textId="77777777" w:rsidR="007463B5" w:rsidRPr="00A114D1" w:rsidRDefault="007463B5" w:rsidP="007463B5">
      <w:pPr>
        <w:pStyle w:val="NormalArial"/>
        <w:rPr>
          <w:rFonts w:cs="Arial"/>
          <w:color w:val="244B5A"/>
          <w:szCs w:val="24"/>
          <w:lang w:val="en-GB"/>
        </w:rPr>
      </w:pPr>
    </w:p>
    <w:p w14:paraId="1263716A" w14:textId="77777777" w:rsidR="007463B5" w:rsidRPr="00A114D1" w:rsidRDefault="007463B5" w:rsidP="007463B5">
      <w:pPr>
        <w:rPr>
          <w:rFonts w:cs="Arial"/>
          <w:b/>
          <w:color w:val="244B5A"/>
          <w:szCs w:val="24"/>
        </w:rPr>
      </w:pPr>
      <w:r w:rsidRPr="00A114D1">
        <w:rPr>
          <w:rFonts w:cs="Arial"/>
          <w:b/>
          <w:color w:val="244B5A"/>
          <w:szCs w:val="24"/>
        </w:rPr>
        <w:t>Remuneration</w:t>
      </w:r>
    </w:p>
    <w:p w14:paraId="0C02B438" w14:textId="2CB51D6A" w:rsidR="007463B5" w:rsidRPr="00A114D1" w:rsidRDefault="007463B5" w:rsidP="007463B5">
      <w:pPr>
        <w:rPr>
          <w:rFonts w:cs="Arial"/>
          <w:color w:val="244B5A"/>
          <w:szCs w:val="24"/>
        </w:rPr>
      </w:pPr>
      <w:r w:rsidRPr="00A114D1">
        <w:rPr>
          <w:rFonts w:cs="Arial"/>
          <w:color w:val="244B5A"/>
          <w:szCs w:val="24"/>
        </w:rPr>
        <w:t>Your salary is currently £</w:t>
      </w:r>
      <w:r w:rsidR="00812B57" w:rsidRPr="00A114D1">
        <w:rPr>
          <w:rFonts w:cs="Arial"/>
          <w:color w:val="244B5A"/>
          <w:szCs w:val="24"/>
        </w:rPr>
        <w:fldChar w:fldCharType="begin">
          <w:ffData>
            <w:name w:val=""/>
            <w:enabled/>
            <w:calcOnExit w:val="0"/>
            <w:textInput>
              <w:default w:val="[enter amount]"/>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amount]</w:t>
      </w:r>
      <w:r w:rsidR="00812B57" w:rsidRPr="00A114D1">
        <w:rPr>
          <w:rFonts w:cs="Arial"/>
          <w:color w:val="244B5A"/>
          <w:szCs w:val="24"/>
        </w:rPr>
        <w:fldChar w:fldCharType="end"/>
      </w:r>
      <w:r w:rsidRPr="00A114D1">
        <w:rPr>
          <w:rFonts w:cs="Arial"/>
          <w:color w:val="244B5A"/>
          <w:szCs w:val="24"/>
        </w:rPr>
        <w:t xml:space="preserve"> per [delete as appropriate </w:t>
      </w:r>
      <w:r w:rsidRPr="00A114D1">
        <w:rPr>
          <w:rFonts w:cs="Arial"/>
          <w:b/>
          <w:bCs/>
          <w:color w:val="244B5A"/>
          <w:szCs w:val="24"/>
        </w:rPr>
        <w:t>—</w:t>
      </w:r>
      <w:r w:rsidRPr="00A114D1">
        <w:rPr>
          <w:rFonts w:cs="Arial"/>
          <w:color w:val="244B5A"/>
          <w:szCs w:val="24"/>
        </w:rPr>
        <w:t xml:space="preserve"> hour/week/month/year] to be paid [delete as appropriate </w:t>
      </w:r>
      <w:r w:rsidRPr="00A114D1">
        <w:rPr>
          <w:rFonts w:cs="Arial"/>
          <w:b/>
          <w:bCs/>
          <w:color w:val="244B5A"/>
          <w:szCs w:val="24"/>
        </w:rPr>
        <w:t>—</w:t>
      </w:r>
      <w:r w:rsidRPr="00A114D1">
        <w:rPr>
          <w:rFonts w:cs="Arial"/>
          <w:color w:val="244B5A"/>
          <w:szCs w:val="24"/>
        </w:rPr>
        <w:t xml:space="preserve"> weekly/fortnightly/monthly] on the </w:t>
      </w:r>
      <w:r w:rsidR="00812B57" w:rsidRPr="00A114D1">
        <w:rPr>
          <w:rFonts w:cs="Arial"/>
          <w:color w:val="244B5A"/>
          <w:szCs w:val="24"/>
        </w:rPr>
        <w:fldChar w:fldCharType="begin">
          <w:ffData>
            <w:name w:val=""/>
            <w:enabled/>
            <w:calcOnExit w:val="0"/>
            <w:textInput>
              <w:default w:val="[enter day]"/>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day]</w:t>
      </w:r>
      <w:r w:rsidR="00812B57" w:rsidRPr="00A114D1">
        <w:rPr>
          <w:rFonts w:cs="Arial"/>
          <w:color w:val="244B5A"/>
          <w:szCs w:val="24"/>
        </w:rPr>
        <w:fldChar w:fldCharType="end"/>
      </w:r>
      <w:r w:rsidRPr="00A114D1">
        <w:rPr>
          <w:rFonts w:cs="Arial"/>
          <w:color w:val="244B5A"/>
          <w:szCs w:val="24"/>
        </w:rPr>
        <w:t xml:space="preserve"> of each [delete as appropriate </w:t>
      </w:r>
      <w:r w:rsidRPr="00A114D1">
        <w:rPr>
          <w:rFonts w:cs="Arial"/>
          <w:b/>
          <w:bCs/>
          <w:color w:val="244B5A"/>
          <w:szCs w:val="24"/>
        </w:rPr>
        <w:t>—</w:t>
      </w:r>
      <w:r w:rsidRPr="00A114D1">
        <w:rPr>
          <w:rFonts w:cs="Arial"/>
          <w:color w:val="244B5A"/>
          <w:szCs w:val="24"/>
        </w:rPr>
        <w:t xml:space="preserve"> week/month] by [delete as appropriate — cash/cheque/credit transfer], [delete as appropriate — in arrears/part in arrears and part in advance].</w:t>
      </w:r>
    </w:p>
    <w:p w14:paraId="5EC89179" w14:textId="77777777" w:rsidR="007463B5" w:rsidRPr="00A114D1" w:rsidRDefault="007463B5" w:rsidP="007463B5">
      <w:pPr>
        <w:pStyle w:val="NormalArial"/>
        <w:rPr>
          <w:rFonts w:cs="Arial"/>
          <w:color w:val="244B5A"/>
          <w:szCs w:val="24"/>
          <w:lang w:val="en-GB"/>
        </w:rPr>
      </w:pPr>
    </w:p>
    <w:p w14:paraId="4F81B396" w14:textId="77777777" w:rsidR="007463B5" w:rsidRPr="00A114D1" w:rsidRDefault="007463B5" w:rsidP="007463B5">
      <w:pPr>
        <w:autoSpaceDE w:val="0"/>
        <w:autoSpaceDN w:val="0"/>
        <w:adjustRightInd w:val="0"/>
        <w:rPr>
          <w:rFonts w:cs="Arial"/>
          <w:color w:val="244B5A"/>
          <w:szCs w:val="24"/>
        </w:rPr>
      </w:pPr>
      <w:r w:rsidRPr="00A114D1">
        <w:rPr>
          <w:rFonts w:cs="Arial"/>
          <w:color w:val="244B5A"/>
          <w:szCs w:val="24"/>
        </w:rPr>
        <w:t xml:space="preserve">[Optional] Any changes to your pay as a result of the Organisation’s annual salary review will be advised to you in writing. You should not expect an annual increase to your pay. </w:t>
      </w:r>
    </w:p>
    <w:p w14:paraId="3DD35929" w14:textId="77777777" w:rsidR="007463B5" w:rsidRPr="00A114D1" w:rsidRDefault="007463B5" w:rsidP="007463B5">
      <w:pPr>
        <w:autoSpaceDE w:val="0"/>
        <w:autoSpaceDN w:val="0"/>
        <w:adjustRightInd w:val="0"/>
        <w:rPr>
          <w:rFonts w:cs="Arial"/>
          <w:color w:val="244B5A"/>
          <w:szCs w:val="24"/>
        </w:rPr>
      </w:pPr>
    </w:p>
    <w:p w14:paraId="7010414C" w14:textId="77777777" w:rsidR="007463B5" w:rsidRPr="00A114D1" w:rsidRDefault="007463B5" w:rsidP="007463B5">
      <w:pPr>
        <w:rPr>
          <w:rFonts w:cs="Arial"/>
          <w:b/>
          <w:color w:val="244B5A"/>
          <w:szCs w:val="24"/>
        </w:rPr>
      </w:pPr>
      <w:r w:rsidRPr="00A114D1">
        <w:rPr>
          <w:rFonts w:cs="Arial"/>
          <w:b/>
          <w:color w:val="244B5A"/>
          <w:szCs w:val="24"/>
        </w:rPr>
        <w:t>Holidays</w:t>
      </w:r>
    </w:p>
    <w:p w14:paraId="3AA604C9" w14:textId="37E90512" w:rsidR="007463B5" w:rsidRPr="00A114D1" w:rsidRDefault="007463B5" w:rsidP="007463B5">
      <w:pPr>
        <w:rPr>
          <w:rFonts w:cs="Arial"/>
          <w:color w:val="244B5A"/>
          <w:szCs w:val="24"/>
        </w:rPr>
      </w:pPr>
      <w:r w:rsidRPr="00A114D1">
        <w:rPr>
          <w:rFonts w:cs="Arial"/>
          <w:color w:val="244B5A"/>
          <w:szCs w:val="24"/>
        </w:rPr>
        <w:t xml:space="preserve">Your holiday year begins on </w:t>
      </w:r>
      <w:r w:rsidR="00812B57" w:rsidRPr="00A114D1">
        <w:rPr>
          <w:rFonts w:cs="Arial"/>
          <w:color w:val="244B5A"/>
          <w:szCs w:val="24"/>
        </w:rPr>
        <w:fldChar w:fldCharType="begin">
          <w:ffData>
            <w:name w:val=""/>
            <w:enabled/>
            <w:calcOnExit w:val="0"/>
            <w:textInput>
              <w:default w:val="[enter date]"/>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date]</w:t>
      </w:r>
      <w:r w:rsidR="00812B57" w:rsidRPr="00A114D1">
        <w:rPr>
          <w:rFonts w:cs="Arial"/>
          <w:color w:val="244B5A"/>
          <w:szCs w:val="24"/>
        </w:rPr>
        <w:fldChar w:fldCharType="end"/>
      </w:r>
      <w:r w:rsidRPr="00A114D1">
        <w:rPr>
          <w:rFonts w:cs="Arial"/>
          <w:color w:val="244B5A"/>
          <w:szCs w:val="24"/>
        </w:rPr>
        <w:t xml:space="preserve"> and ends on </w:t>
      </w:r>
      <w:r w:rsidR="00812B57" w:rsidRPr="00A114D1">
        <w:rPr>
          <w:rFonts w:cs="Arial"/>
          <w:color w:val="244B5A"/>
          <w:szCs w:val="24"/>
        </w:rPr>
        <w:fldChar w:fldCharType="begin">
          <w:ffData>
            <w:name w:val=""/>
            <w:enabled/>
            <w:calcOnExit w:val="0"/>
            <w:textInput>
              <w:default w:val="[enter date]"/>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date]</w:t>
      </w:r>
      <w:r w:rsidR="00812B57" w:rsidRPr="00A114D1">
        <w:rPr>
          <w:rFonts w:cs="Arial"/>
          <w:color w:val="244B5A"/>
          <w:szCs w:val="24"/>
        </w:rPr>
        <w:fldChar w:fldCharType="end"/>
      </w:r>
      <w:r w:rsidRPr="00A114D1">
        <w:rPr>
          <w:rFonts w:cs="Arial"/>
          <w:color w:val="244B5A"/>
          <w:szCs w:val="24"/>
        </w:rPr>
        <w:t xml:space="preserve"> each year, during which you will receive a paid holiday entitlement of </w:t>
      </w:r>
      <w:r w:rsidR="00812B57" w:rsidRPr="00A114D1">
        <w:rPr>
          <w:rFonts w:cs="Arial"/>
          <w:color w:val="244B5A"/>
          <w:szCs w:val="24"/>
        </w:rPr>
        <w:fldChar w:fldCharType="begin">
          <w:ffData>
            <w:name w:val=""/>
            <w:enabled/>
            <w:calcOnExit w:val="0"/>
            <w:textInput>
              <w:default w:val="[enter details]"/>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details]</w:t>
      </w:r>
      <w:r w:rsidR="00812B57" w:rsidRPr="00A114D1">
        <w:rPr>
          <w:rFonts w:cs="Arial"/>
          <w:color w:val="244B5A"/>
          <w:szCs w:val="24"/>
        </w:rPr>
        <w:fldChar w:fldCharType="end"/>
      </w:r>
      <w:r w:rsidRPr="00A114D1">
        <w:rPr>
          <w:rFonts w:cs="Arial"/>
          <w:color w:val="244B5A"/>
          <w:szCs w:val="24"/>
        </w:rPr>
        <w:t xml:space="preserve"> inclusive of any public holidays.</w:t>
      </w:r>
    </w:p>
    <w:p w14:paraId="0E125662" w14:textId="77777777" w:rsidR="007463B5" w:rsidRPr="00A114D1" w:rsidRDefault="007463B5" w:rsidP="007463B5">
      <w:pPr>
        <w:rPr>
          <w:rFonts w:cs="Arial"/>
          <w:color w:val="244B5A"/>
          <w:szCs w:val="24"/>
        </w:rPr>
      </w:pPr>
    </w:p>
    <w:p w14:paraId="7088AC64" w14:textId="65778334" w:rsidR="007463B5" w:rsidRPr="00A114D1" w:rsidRDefault="007463B5" w:rsidP="007463B5">
      <w:pPr>
        <w:pBdr>
          <w:top w:val="single" w:sz="4" w:space="1" w:color="auto"/>
          <w:left w:val="single" w:sz="4" w:space="4" w:color="auto"/>
          <w:bottom w:val="single" w:sz="4" w:space="1" w:color="auto"/>
          <w:right w:val="single" w:sz="4" w:space="4" w:color="auto"/>
        </w:pBdr>
        <w:rPr>
          <w:rFonts w:cs="Arial"/>
          <w:color w:val="244B5A"/>
          <w:szCs w:val="24"/>
        </w:rPr>
      </w:pPr>
      <w:r w:rsidRPr="00A114D1">
        <w:rPr>
          <w:rFonts w:cs="Arial"/>
          <w:b/>
          <w:color w:val="244B5A"/>
          <w:szCs w:val="24"/>
        </w:rPr>
        <w:t>Note</w:t>
      </w:r>
      <w:r w:rsidR="00812B57" w:rsidRPr="00A114D1">
        <w:rPr>
          <w:rFonts w:cs="Arial"/>
          <w:b/>
          <w:color w:val="244B5A"/>
          <w:szCs w:val="24"/>
        </w:rPr>
        <w:t>:</w:t>
      </w:r>
      <w:r w:rsidRPr="00A114D1">
        <w:rPr>
          <w:rFonts w:cs="Arial"/>
          <w:b/>
          <w:color w:val="244B5A"/>
          <w:szCs w:val="24"/>
        </w:rPr>
        <w:t xml:space="preserve"> </w:t>
      </w:r>
      <w:r w:rsidRPr="00A114D1">
        <w:rPr>
          <w:rFonts w:cs="Arial"/>
          <w:color w:val="244B5A"/>
          <w:szCs w:val="24"/>
        </w:rPr>
        <w:t>For administrative convenience, the holiday year should be the same as the year used for annualised hours’ purposes.</w:t>
      </w:r>
    </w:p>
    <w:p w14:paraId="464A5A69" w14:textId="77777777" w:rsidR="007463B5" w:rsidRPr="00A114D1" w:rsidRDefault="007463B5" w:rsidP="007463B5">
      <w:pPr>
        <w:rPr>
          <w:rFonts w:cs="Arial"/>
          <w:color w:val="244B5A"/>
          <w:szCs w:val="24"/>
        </w:rPr>
      </w:pPr>
    </w:p>
    <w:p w14:paraId="2D7B3F25" w14:textId="77777777" w:rsidR="007463B5" w:rsidRPr="00A114D1" w:rsidRDefault="007463B5" w:rsidP="007463B5">
      <w:pPr>
        <w:rPr>
          <w:rFonts w:cs="Arial"/>
          <w:color w:val="244B5A"/>
          <w:szCs w:val="24"/>
        </w:rPr>
      </w:pPr>
      <w:r w:rsidRPr="00A114D1">
        <w:rPr>
          <w:rFonts w:cs="Arial"/>
          <w:color w:val="244B5A"/>
          <w:szCs w:val="24"/>
        </w:rPr>
        <w:t>[Select from the paragraphs below and delete as applicable]</w:t>
      </w:r>
    </w:p>
    <w:p w14:paraId="6C322F7A" w14:textId="77777777" w:rsidR="007463B5" w:rsidRPr="00A114D1" w:rsidRDefault="007463B5" w:rsidP="007463B5">
      <w:pPr>
        <w:rPr>
          <w:rFonts w:cs="Arial"/>
          <w:color w:val="244B5A"/>
          <w:szCs w:val="24"/>
        </w:rPr>
      </w:pPr>
    </w:p>
    <w:p w14:paraId="5C544EA2" w14:textId="49EC119F" w:rsidR="007463B5" w:rsidRPr="00A114D1" w:rsidRDefault="007463B5" w:rsidP="007463B5">
      <w:pPr>
        <w:rPr>
          <w:rFonts w:cs="Arial"/>
          <w:color w:val="244B5A"/>
          <w:szCs w:val="24"/>
        </w:rPr>
      </w:pPr>
      <w:r w:rsidRPr="00A114D1">
        <w:rPr>
          <w:rFonts w:cs="Arial"/>
          <w:color w:val="244B5A"/>
          <w:szCs w:val="24"/>
        </w:rPr>
        <w:t xml:space="preserve">Your entitlement to annual leave is </w:t>
      </w:r>
      <w:r w:rsidR="00812B57" w:rsidRPr="00A114D1">
        <w:rPr>
          <w:rFonts w:cs="Arial"/>
          <w:color w:val="244B5A"/>
          <w:szCs w:val="24"/>
        </w:rPr>
        <w:fldChar w:fldCharType="begin">
          <w:ffData>
            <w:name w:val=""/>
            <w:enabled/>
            <w:calcOnExit w:val="0"/>
            <w:textInput>
              <w:default w:val="[enter number]"/>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number]</w:t>
      </w:r>
      <w:r w:rsidR="00812B57" w:rsidRPr="00A114D1">
        <w:rPr>
          <w:rFonts w:cs="Arial"/>
          <w:color w:val="244B5A"/>
          <w:szCs w:val="24"/>
        </w:rPr>
        <w:fldChar w:fldCharType="end"/>
      </w:r>
      <w:r w:rsidRPr="00A114D1">
        <w:rPr>
          <w:rFonts w:cs="Arial"/>
          <w:color w:val="244B5A"/>
          <w:szCs w:val="24"/>
        </w:rPr>
        <w:t xml:space="preserve"> hours, which is inclusive of public holidays, and any hours taken are to come off your overall yearly working hours.</w:t>
      </w:r>
    </w:p>
    <w:p w14:paraId="29598BAC" w14:textId="77777777" w:rsidR="007463B5" w:rsidRPr="00A114D1" w:rsidRDefault="007463B5" w:rsidP="007463B5">
      <w:pPr>
        <w:rPr>
          <w:rFonts w:cs="Arial"/>
          <w:color w:val="244B5A"/>
          <w:szCs w:val="24"/>
        </w:rPr>
      </w:pPr>
    </w:p>
    <w:p w14:paraId="6B5011C2" w14:textId="77777777" w:rsidR="007463B5" w:rsidRPr="00A114D1" w:rsidRDefault="007463B5" w:rsidP="007463B5">
      <w:pPr>
        <w:rPr>
          <w:rFonts w:cs="Arial"/>
          <w:color w:val="244B5A"/>
          <w:szCs w:val="24"/>
        </w:rPr>
      </w:pPr>
      <w:r w:rsidRPr="00A114D1">
        <w:rPr>
          <w:rFonts w:cs="Arial"/>
          <w:color w:val="244B5A"/>
          <w:szCs w:val="24"/>
        </w:rPr>
        <w:t>[OR]</w:t>
      </w:r>
    </w:p>
    <w:p w14:paraId="79C63C3B" w14:textId="77777777" w:rsidR="007463B5" w:rsidRPr="00A114D1" w:rsidRDefault="007463B5" w:rsidP="007463B5">
      <w:pPr>
        <w:rPr>
          <w:rFonts w:cs="Arial"/>
          <w:color w:val="244B5A"/>
          <w:szCs w:val="24"/>
        </w:rPr>
      </w:pPr>
    </w:p>
    <w:p w14:paraId="45018DE8" w14:textId="537CB83C" w:rsidR="007463B5" w:rsidRPr="00A114D1" w:rsidRDefault="007463B5" w:rsidP="007463B5">
      <w:pPr>
        <w:rPr>
          <w:rFonts w:cs="Arial"/>
          <w:color w:val="244B5A"/>
          <w:szCs w:val="24"/>
        </w:rPr>
      </w:pPr>
      <w:r w:rsidRPr="00A114D1">
        <w:rPr>
          <w:rFonts w:cs="Arial"/>
          <w:color w:val="244B5A"/>
          <w:szCs w:val="24"/>
        </w:rPr>
        <w:t xml:space="preserve">Your entitlement to annual leave is </w:t>
      </w:r>
      <w:r w:rsidR="00812B57" w:rsidRPr="00A114D1">
        <w:rPr>
          <w:rFonts w:cs="Arial"/>
          <w:color w:val="244B5A"/>
          <w:szCs w:val="24"/>
        </w:rPr>
        <w:fldChar w:fldCharType="begin">
          <w:ffData>
            <w:name w:val=""/>
            <w:enabled/>
            <w:calcOnExit w:val="0"/>
            <w:textInput>
              <w:default w:val="[enter number]"/>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number]</w:t>
      </w:r>
      <w:r w:rsidR="00812B57" w:rsidRPr="00A114D1">
        <w:rPr>
          <w:rFonts w:cs="Arial"/>
          <w:color w:val="244B5A"/>
          <w:szCs w:val="24"/>
        </w:rPr>
        <w:fldChar w:fldCharType="end"/>
      </w:r>
      <w:r w:rsidRPr="00A114D1">
        <w:rPr>
          <w:rFonts w:cs="Arial"/>
          <w:color w:val="244B5A"/>
          <w:szCs w:val="24"/>
        </w:rPr>
        <w:t xml:space="preserve"> hours which is inclusive of all public holidays.</w:t>
      </w:r>
    </w:p>
    <w:p w14:paraId="67ADDB77" w14:textId="77777777" w:rsidR="007463B5" w:rsidRPr="00A114D1" w:rsidRDefault="007463B5" w:rsidP="007463B5">
      <w:pPr>
        <w:rPr>
          <w:rFonts w:cs="Arial"/>
          <w:color w:val="244B5A"/>
          <w:szCs w:val="24"/>
        </w:rPr>
      </w:pPr>
    </w:p>
    <w:p w14:paraId="13C94A70" w14:textId="77777777" w:rsidR="007463B5" w:rsidRPr="00A114D1" w:rsidRDefault="007463B5" w:rsidP="007463B5">
      <w:pPr>
        <w:rPr>
          <w:rFonts w:cs="Arial"/>
          <w:color w:val="244B5A"/>
          <w:szCs w:val="24"/>
        </w:rPr>
      </w:pPr>
      <w:r w:rsidRPr="00A114D1">
        <w:rPr>
          <w:rFonts w:cs="Arial"/>
          <w:color w:val="244B5A"/>
          <w:szCs w:val="24"/>
        </w:rPr>
        <w:t>In your first holiday year, your entitlement will be proportionate to the amount of time left in the holiday year, accruing at the rate of one twelfth of the full annual holiday entitlement, on the first of each month, in advance.</w:t>
      </w:r>
    </w:p>
    <w:p w14:paraId="2C3954E0" w14:textId="77777777" w:rsidR="007463B5" w:rsidRPr="00A114D1" w:rsidRDefault="007463B5" w:rsidP="007463B5">
      <w:pPr>
        <w:widowControl w:val="0"/>
        <w:rPr>
          <w:rFonts w:cs="Arial"/>
          <w:color w:val="244B5A"/>
          <w:szCs w:val="24"/>
        </w:rPr>
      </w:pPr>
    </w:p>
    <w:p w14:paraId="2E79D2F8" w14:textId="5C91524F" w:rsidR="007463B5" w:rsidRPr="00A114D1" w:rsidRDefault="007463B5" w:rsidP="007463B5">
      <w:pPr>
        <w:widowControl w:val="0"/>
        <w:rPr>
          <w:rFonts w:cs="Arial"/>
          <w:color w:val="244B5A"/>
          <w:szCs w:val="24"/>
        </w:rPr>
      </w:pPr>
      <w:r w:rsidRPr="00A114D1">
        <w:rPr>
          <w:rFonts w:cs="Arial"/>
          <w:color w:val="244B5A"/>
          <w:szCs w:val="24"/>
        </w:rPr>
        <w:t xml:space="preserve">[Optional] Once you have reached </w:t>
      </w:r>
      <w:r w:rsidR="00812B57" w:rsidRPr="00A114D1">
        <w:rPr>
          <w:rFonts w:cs="Arial"/>
          <w:color w:val="244B5A"/>
          <w:szCs w:val="24"/>
        </w:rPr>
        <w:fldChar w:fldCharType="begin">
          <w:ffData>
            <w:name w:val=""/>
            <w:enabled/>
            <w:calcOnExit w:val="0"/>
            <w:textInput>
              <w:default w:val="[enter length of time]"/>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length of time]</w:t>
      </w:r>
      <w:r w:rsidR="00812B57" w:rsidRPr="00A114D1">
        <w:rPr>
          <w:rFonts w:cs="Arial"/>
          <w:color w:val="244B5A"/>
          <w:szCs w:val="24"/>
        </w:rPr>
        <w:fldChar w:fldCharType="end"/>
      </w:r>
      <w:r w:rsidRPr="00A114D1">
        <w:rPr>
          <w:rFonts w:cs="Arial"/>
          <w:color w:val="244B5A"/>
          <w:szCs w:val="24"/>
        </w:rPr>
        <w:t xml:space="preserve"> continuous service with the Organisation, your annual leave entitlement will increase by </w:t>
      </w:r>
      <w:r w:rsidR="00812B57" w:rsidRPr="00A114D1">
        <w:rPr>
          <w:rFonts w:cs="Arial"/>
          <w:color w:val="244B5A"/>
          <w:szCs w:val="24"/>
        </w:rPr>
        <w:fldChar w:fldCharType="begin">
          <w:ffData>
            <w:name w:val=""/>
            <w:enabled/>
            <w:calcOnExit w:val="0"/>
            <w:textInput>
              <w:default w:val="[enter number]"/>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number]</w:t>
      </w:r>
      <w:r w:rsidR="00812B57" w:rsidRPr="00A114D1">
        <w:rPr>
          <w:rFonts w:cs="Arial"/>
          <w:color w:val="244B5A"/>
          <w:szCs w:val="24"/>
        </w:rPr>
        <w:fldChar w:fldCharType="end"/>
      </w:r>
      <w:r w:rsidRPr="00A114D1">
        <w:rPr>
          <w:rFonts w:cs="Arial"/>
          <w:color w:val="244B5A"/>
          <w:szCs w:val="24"/>
        </w:rPr>
        <w:t xml:space="preserve"> extra days’ annual leave for every [delete as appropriate — complete years’ service/holiday year], up to a maximum of </w:t>
      </w:r>
      <w:r w:rsidR="00812B57" w:rsidRPr="00A114D1">
        <w:rPr>
          <w:rFonts w:cs="Arial"/>
          <w:color w:val="244B5A"/>
          <w:szCs w:val="24"/>
        </w:rPr>
        <w:fldChar w:fldCharType="begin">
          <w:ffData>
            <w:name w:val=""/>
            <w:enabled/>
            <w:calcOnExit w:val="0"/>
            <w:textInput>
              <w:default w:val="[enter number]"/>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number]</w:t>
      </w:r>
      <w:r w:rsidR="00812B57" w:rsidRPr="00A114D1">
        <w:rPr>
          <w:rFonts w:cs="Arial"/>
          <w:color w:val="244B5A"/>
          <w:szCs w:val="24"/>
        </w:rPr>
        <w:fldChar w:fldCharType="end"/>
      </w:r>
      <w:r w:rsidRPr="00A114D1">
        <w:rPr>
          <w:rFonts w:cs="Arial"/>
          <w:color w:val="244B5A"/>
          <w:szCs w:val="24"/>
        </w:rPr>
        <w:t xml:space="preserve"> extra days’ leave after </w:t>
      </w:r>
      <w:r w:rsidR="00812B57" w:rsidRPr="00A114D1">
        <w:rPr>
          <w:rFonts w:cs="Arial"/>
          <w:color w:val="244B5A"/>
          <w:szCs w:val="24"/>
        </w:rPr>
        <w:fldChar w:fldCharType="begin">
          <w:ffData>
            <w:name w:val=""/>
            <w:enabled/>
            <w:calcOnExit w:val="0"/>
            <w:textInput>
              <w:default w:val="[enter number]"/>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number]</w:t>
      </w:r>
      <w:r w:rsidR="00812B57" w:rsidRPr="00A114D1">
        <w:rPr>
          <w:rFonts w:cs="Arial"/>
          <w:color w:val="244B5A"/>
          <w:szCs w:val="24"/>
        </w:rPr>
        <w:fldChar w:fldCharType="end"/>
      </w:r>
      <w:r w:rsidRPr="00A114D1">
        <w:rPr>
          <w:rFonts w:cs="Arial"/>
          <w:color w:val="244B5A"/>
          <w:szCs w:val="24"/>
        </w:rPr>
        <w:t xml:space="preserve"> [delete as appropriate — complete years’ service/holiday years].</w:t>
      </w:r>
    </w:p>
    <w:p w14:paraId="129F3369" w14:textId="77777777" w:rsidR="007463B5" w:rsidRPr="00A114D1" w:rsidRDefault="007463B5" w:rsidP="007463B5">
      <w:pPr>
        <w:rPr>
          <w:rFonts w:cs="Arial"/>
          <w:color w:val="244B5A"/>
          <w:szCs w:val="24"/>
        </w:rPr>
      </w:pPr>
    </w:p>
    <w:p w14:paraId="00840948" w14:textId="77777777" w:rsidR="007463B5" w:rsidRPr="00A114D1" w:rsidRDefault="007463B5" w:rsidP="007463B5">
      <w:pPr>
        <w:rPr>
          <w:rFonts w:cs="Arial"/>
          <w:color w:val="244B5A"/>
          <w:szCs w:val="24"/>
        </w:rPr>
      </w:pPr>
      <w:r w:rsidRPr="00A114D1">
        <w:rPr>
          <w:rFonts w:cs="Arial"/>
          <w:color w:val="244B5A"/>
          <w:szCs w:val="24"/>
        </w:rPr>
        <w:t>For periods of annual leave, you will receive your basic rate of pay.</w:t>
      </w:r>
    </w:p>
    <w:p w14:paraId="6464C33B" w14:textId="77777777" w:rsidR="007463B5" w:rsidRPr="00A114D1" w:rsidRDefault="007463B5" w:rsidP="007463B5">
      <w:pPr>
        <w:pStyle w:val="BodyText"/>
        <w:jc w:val="left"/>
        <w:rPr>
          <w:rFonts w:ascii="Arial" w:hAnsi="Arial" w:cs="Arial"/>
          <w:color w:val="244B5A"/>
          <w:szCs w:val="24"/>
        </w:rPr>
      </w:pPr>
    </w:p>
    <w:p w14:paraId="08A2917E" w14:textId="77777777" w:rsidR="007463B5" w:rsidRPr="00A114D1" w:rsidRDefault="007463B5" w:rsidP="007463B5">
      <w:pPr>
        <w:rPr>
          <w:rFonts w:eastAsia="Times New Roman" w:cs="Arial"/>
          <w:color w:val="244B5A"/>
          <w:szCs w:val="24"/>
        </w:rPr>
      </w:pPr>
      <w:r w:rsidRPr="00A114D1">
        <w:rPr>
          <w:rFonts w:eastAsia="Times New Roman" w:cs="Arial"/>
          <w:color w:val="244B5A"/>
          <w:szCs w:val="24"/>
        </w:rPr>
        <w:t>In the event of termination of employment your final pay will be deducted by an amount equal to leave accrued for the remainder of the year.</w:t>
      </w:r>
    </w:p>
    <w:p w14:paraId="5FB452A8" w14:textId="77777777" w:rsidR="007463B5" w:rsidRPr="00A114D1" w:rsidRDefault="007463B5" w:rsidP="007463B5">
      <w:pPr>
        <w:rPr>
          <w:rFonts w:cs="Arial"/>
          <w:color w:val="244B5A"/>
          <w:szCs w:val="24"/>
        </w:rPr>
      </w:pPr>
    </w:p>
    <w:p w14:paraId="23D3E69A" w14:textId="77777777" w:rsidR="007463B5" w:rsidRPr="00A114D1" w:rsidRDefault="007463B5" w:rsidP="007463B5">
      <w:pPr>
        <w:pStyle w:val="NormalArial"/>
        <w:rPr>
          <w:rFonts w:cs="Arial"/>
          <w:color w:val="244B5A"/>
          <w:szCs w:val="24"/>
          <w:lang w:val="en-GB"/>
        </w:rPr>
      </w:pPr>
      <w:r w:rsidRPr="00A114D1">
        <w:rPr>
          <w:rFonts w:cs="Arial"/>
          <w:color w:val="244B5A"/>
          <w:szCs w:val="24"/>
          <w:lang w:val="en-GB"/>
        </w:rPr>
        <w:t>[Select from the following paragraphs and delete as appropriate]</w:t>
      </w:r>
    </w:p>
    <w:p w14:paraId="1342672F" w14:textId="77777777" w:rsidR="007463B5" w:rsidRPr="00A114D1" w:rsidRDefault="007463B5" w:rsidP="007463B5">
      <w:pPr>
        <w:pStyle w:val="NormalArial"/>
        <w:rPr>
          <w:rFonts w:cs="Arial"/>
          <w:color w:val="244B5A"/>
          <w:szCs w:val="24"/>
          <w:lang w:val="en-GB"/>
        </w:rPr>
      </w:pPr>
    </w:p>
    <w:p w14:paraId="757D2341" w14:textId="77777777" w:rsidR="007463B5" w:rsidRPr="00A114D1" w:rsidRDefault="007463B5" w:rsidP="007463B5">
      <w:pPr>
        <w:rPr>
          <w:rFonts w:cs="Arial"/>
          <w:color w:val="244B5A"/>
          <w:szCs w:val="24"/>
        </w:rPr>
      </w:pPr>
      <w:r w:rsidRPr="00A114D1">
        <w:rPr>
          <w:rFonts w:cs="Arial"/>
          <w:color w:val="244B5A"/>
          <w:szCs w:val="24"/>
        </w:rPr>
        <w:t>It is our policy to encourage you to take all your holiday entitlement in the current holiday year. We do not permit holidays to be carried forward.</w:t>
      </w:r>
    </w:p>
    <w:p w14:paraId="5CBE62C2" w14:textId="77777777" w:rsidR="007463B5" w:rsidRPr="00A114D1" w:rsidRDefault="007463B5" w:rsidP="007463B5">
      <w:pPr>
        <w:rPr>
          <w:rFonts w:cs="Arial"/>
          <w:color w:val="244B5A"/>
          <w:szCs w:val="24"/>
        </w:rPr>
      </w:pPr>
    </w:p>
    <w:p w14:paraId="0EDF86EB" w14:textId="77777777" w:rsidR="007463B5" w:rsidRPr="00A114D1" w:rsidRDefault="007463B5" w:rsidP="007463B5">
      <w:pPr>
        <w:rPr>
          <w:rFonts w:cs="Arial"/>
          <w:color w:val="244B5A"/>
          <w:szCs w:val="24"/>
        </w:rPr>
      </w:pPr>
      <w:r w:rsidRPr="00A114D1">
        <w:rPr>
          <w:rFonts w:cs="Arial"/>
          <w:color w:val="244B5A"/>
          <w:szCs w:val="24"/>
        </w:rPr>
        <w:t>[OR]</w:t>
      </w:r>
    </w:p>
    <w:p w14:paraId="3047A210" w14:textId="77777777" w:rsidR="007463B5" w:rsidRPr="00A114D1" w:rsidRDefault="007463B5" w:rsidP="007463B5">
      <w:pPr>
        <w:rPr>
          <w:rFonts w:cs="Arial"/>
          <w:color w:val="244B5A"/>
          <w:szCs w:val="24"/>
        </w:rPr>
      </w:pPr>
    </w:p>
    <w:p w14:paraId="47211E99" w14:textId="77777777" w:rsidR="007463B5" w:rsidRPr="00A114D1" w:rsidRDefault="007463B5" w:rsidP="007463B5">
      <w:pPr>
        <w:rPr>
          <w:rFonts w:cs="Arial"/>
          <w:color w:val="244B5A"/>
          <w:szCs w:val="24"/>
        </w:rPr>
      </w:pPr>
      <w:r w:rsidRPr="00A114D1">
        <w:rPr>
          <w:rFonts w:cs="Arial"/>
          <w:color w:val="244B5A"/>
          <w:szCs w:val="24"/>
        </w:rPr>
        <w:t>The Organisation may consider permitting untaken leave to be carried over from one leave year into the next. This will only be considered in exceptional circumstances, at the sole discretion of the Organisation, and only when you have taken all your statutory minimum entitlement in that holiday year.</w:t>
      </w:r>
    </w:p>
    <w:p w14:paraId="5C9FA4CE" w14:textId="77777777" w:rsidR="007463B5" w:rsidRPr="00A114D1" w:rsidRDefault="007463B5" w:rsidP="007463B5">
      <w:pPr>
        <w:pStyle w:val="Header"/>
        <w:rPr>
          <w:rFonts w:cs="Arial"/>
          <w:color w:val="244B5A"/>
          <w:sz w:val="24"/>
          <w:szCs w:val="24"/>
        </w:rPr>
      </w:pPr>
    </w:p>
    <w:p w14:paraId="738248C7" w14:textId="77777777" w:rsidR="007463B5" w:rsidRPr="00A114D1" w:rsidRDefault="007463B5" w:rsidP="007463B5">
      <w:pPr>
        <w:rPr>
          <w:rFonts w:cs="Arial"/>
          <w:color w:val="244B5A"/>
          <w:szCs w:val="24"/>
        </w:rPr>
      </w:pPr>
      <w:r w:rsidRPr="00A114D1">
        <w:rPr>
          <w:rFonts w:cs="Arial"/>
          <w:color w:val="244B5A"/>
          <w:szCs w:val="24"/>
        </w:rPr>
        <w:t xml:space="preserve">The Organisation operates a holiday booking procedure and all requests for holiday should be made using this procedure. Holiday requests must be authorised by management therefore it is not advisable to make any firm arrangements, </w:t>
      </w:r>
      <w:proofErr w:type="spellStart"/>
      <w:r w:rsidRPr="00A114D1">
        <w:rPr>
          <w:rFonts w:cs="Arial"/>
          <w:color w:val="244B5A"/>
          <w:szCs w:val="24"/>
        </w:rPr>
        <w:t>eg</w:t>
      </w:r>
      <w:proofErr w:type="spellEnd"/>
      <w:r w:rsidRPr="00A114D1">
        <w:rPr>
          <w:rFonts w:cs="Arial"/>
          <w:color w:val="244B5A"/>
          <w:szCs w:val="24"/>
        </w:rPr>
        <w:t xml:space="preserve"> flights/hotels before authorisation is obtained. </w:t>
      </w:r>
    </w:p>
    <w:p w14:paraId="682EE13E" w14:textId="77777777" w:rsidR="007463B5" w:rsidRPr="00A114D1" w:rsidRDefault="007463B5" w:rsidP="007463B5">
      <w:pPr>
        <w:rPr>
          <w:rFonts w:cs="Arial"/>
          <w:color w:val="244B5A"/>
          <w:szCs w:val="24"/>
        </w:rPr>
      </w:pPr>
    </w:p>
    <w:p w14:paraId="6983F78A" w14:textId="67CC677E" w:rsidR="007463B5" w:rsidRPr="00A114D1" w:rsidRDefault="007463B5" w:rsidP="007463B5">
      <w:pPr>
        <w:rPr>
          <w:rFonts w:cs="Arial"/>
          <w:color w:val="244B5A"/>
          <w:szCs w:val="24"/>
        </w:rPr>
      </w:pPr>
      <w:r w:rsidRPr="00A114D1">
        <w:rPr>
          <w:rFonts w:cs="Arial"/>
          <w:color w:val="244B5A"/>
          <w:szCs w:val="24"/>
        </w:rPr>
        <w:t xml:space="preserve">You may not normally take more than </w:t>
      </w:r>
      <w:r w:rsidR="00812B57" w:rsidRPr="00A114D1">
        <w:rPr>
          <w:rFonts w:cs="Arial"/>
          <w:color w:val="244B5A"/>
          <w:szCs w:val="24"/>
        </w:rPr>
        <w:fldChar w:fldCharType="begin">
          <w:ffData>
            <w:name w:val=""/>
            <w:enabled/>
            <w:calcOnExit w:val="0"/>
            <w:textInput>
              <w:default w:val="[enter number of hours equal to two working weeks]"/>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number of hours equal to two working weeks]</w:t>
      </w:r>
      <w:r w:rsidR="00812B57" w:rsidRPr="00A114D1">
        <w:rPr>
          <w:rFonts w:cs="Arial"/>
          <w:color w:val="244B5A"/>
          <w:szCs w:val="24"/>
        </w:rPr>
        <w:fldChar w:fldCharType="end"/>
      </w:r>
      <w:r w:rsidRPr="00A114D1">
        <w:rPr>
          <w:rFonts w:cs="Arial"/>
          <w:color w:val="244B5A"/>
          <w:szCs w:val="24"/>
        </w:rPr>
        <w:t xml:space="preserve"> consecutively. In exceptional circumstances, you may be permitted to take annual holiday in excess of this amount at the sole discretion of management.</w:t>
      </w:r>
    </w:p>
    <w:p w14:paraId="06BC582E" w14:textId="77777777" w:rsidR="007463B5" w:rsidRPr="00A114D1" w:rsidRDefault="007463B5" w:rsidP="007463B5">
      <w:pPr>
        <w:rPr>
          <w:rFonts w:cs="Arial"/>
          <w:color w:val="244B5A"/>
          <w:szCs w:val="24"/>
        </w:rPr>
      </w:pPr>
    </w:p>
    <w:p w14:paraId="028F9789" w14:textId="47A28D34" w:rsidR="007463B5" w:rsidRPr="00A114D1" w:rsidRDefault="007463B5" w:rsidP="007463B5">
      <w:pPr>
        <w:rPr>
          <w:rFonts w:cs="Arial"/>
          <w:color w:val="244B5A"/>
          <w:szCs w:val="24"/>
        </w:rPr>
      </w:pPr>
      <w:r w:rsidRPr="00A114D1">
        <w:rPr>
          <w:rFonts w:cs="Arial"/>
          <w:color w:val="244B5A"/>
          <w:szCs w:val="24"/>
        </w:rPr>
        <w:t xml:space="preserve">You should give at least </w:t>
      </w:r>
      <w:r w:rsidR="00812B57" w:rsidRPr="00A114D1">
        <w:rPr>
          <w:rFonts w:cs="Arial"/>
          <w:color w:val="244B5A"/>
          <w:szCs w:val="24"/>
        </w:rPr>
        <w:fldChar w:fldCharType="begin">
          <w:ffData>
            <w:name w:val=""/>
            <w:enabled/>
            <w:calcOnExit w:val="0"/>
            <w:textInput>
              <w:default w:val="[enter details]"/>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details]</w:t>
      </w:r>
      <w:r w:rsidR="00812B57" w:rsidRPr="00A114D1">
        <w:rPr>
          <w:rFonts w:cs="Arial"/>
          <w:color w:val="244B5A"/>
          <w:szCs w:val="24"/>
        </w:rPr>
        <w:fldChar w:fldCharType="end"/>
      </w:r>
      <w:r w:rsidRPr="00A114D1">
        <w:rPr>
          <w:rFonts w:cs="Arial"/>
          <w:color w:val="244B5A"/>
          <w:szCs w:val="24"/>
        </w:rPr>
        <w:t xml:space="preserve"> notice of your intention to take holidays lasting </w:t>
      </w:r>
      <w:r w:rsidR="00812B57" w:rsidRPr="00A114D1">
        <w:rPr>
          <w:rFonts w:cs="Arial"/>
          <w:color w:val="244B5A"/>
          <w:szCs w:val="24"/>
        </w:rPr>
        <w:fldChar w:fldCharType="begin">
          <w:ffData>
            <w:name w:val=""/>
            <w:enabled/>
            <w:calcOnExit w:val="0"/>
            <w:textInput>
              <w:default w:val="[enter number of hours equal to one week]"/>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number of hours equal to one week]</w:t>
      </w:r>
      <w:r w:rsidR="00812B57" w:rsidRPr="00A114D1">
        <w:rPr>
          <w:rFonts w:cs="Arial"/>
          <w:color w:val="244B5A"/>
          <w:szCs w:val="24"/>
        </w:rPr>
        <w:fldChar w:fldCharType="end"/>
      </w:r>
      <w:r w:rsidRPr="00A114D1">
        <w:rPr>
          <w:rFonts w:cs="Arial"/>
          <w:color w:val="244B5A"/>
          <w:szCs w:val="24"/>
        </w:rPr>
        <w:t xml:space="preserve"> or more and </w:t>
      </w:r>
      <w:r w:rsidR="00812B57" w:rsidRPr="00A114D1">
        <w:rPr>
          <w:rFonts w:cs="Arial"/>
          <w:color w:val="244B5A"/>
          <w:szCs w:val="24"/>
        </w:rPr>
        <w:fldChar w:fldCharType="begin">
          <w:ffData>
            <w:name w:val=""/>
            <w:enabled/>
            <w:calcOnExit w:val="0"/>
            <w:textInput>
              <w:default w:val="[enter details]"/>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details]</w:t>
      </w:r>
      <w:r w:rsidR="00812B57" w:rsidRPr="00A114D1">
        <w:rPr>
          <w:rFonts w:cs="Arial"/>
          <w:color w:val="244B5A"/>
          <w:szCs w:val="24"/>
        </w:rPr>
        <w:fldChar w:fldCharType="end"/>
      </w:r>
      <w:r w:rsidRPr="00A114D1">
        <w:rPr>
          <w:rFonts w:cs="Arial"/>
          <w:color w:val="244B5A"/>
          <w:szCs w:val="24"/>
        </w:rPr>
        <w:t xml:space="preserve"> notice is required for odd hours. Holiday dates will normally be allocated on a "first come, first served" basis whilst ensuring that operational efficiency and appropriate staffing levels are maintained throughout the year.</w:t>
      </w:r>
    </w:p>
    <w:p w14:paraId="59B5066F" w14:textId="77777777" w:rsidR="007463B5" w:rsidRPr="00A114D1" w:rsidRDefault="007463B5" w:rsidP="007463B5">
      <w:pPr>
        <w:rPr>
          <w:rFonts w:cs="Arial"/>
          <w:color w:val="244B5A"/>
          <w:szCs w:val="24"/>
        </w:rPr>
      </w:pPr>
    </w:p>
    <w:p w14:paraId="10C4BBDA" w14:textId="77777777" w:rsidR="007463B5" w:rsidRPr="00A114D1" w:rsidRDefault="007463B5" w:rsidP="007463B5">
      <w:pPr>
        <w:pStyle w:val="BodyText3"/>
        <w:jc w:val="left"/>
        <w:rPr>
          <w:rFonts w:ascii="Arial" w:hAnsi="Arial" w:cs="Arial"/>
          <w:color w:val="244B5A"/>
          <w:szCs w:val="24"/>
        </w:rPr>
      </w:pPr>
      <w:r w:rsidRPr="00A114D1">
        <w:rPr>
          <w:rFonts w:ascii="Arial" w:hAnsi="Arial" w:cs="Arial"/>
          <w:color w:val="244B5A"/>
          <w:szCs w:val="24"/>
        </w:rPr>
        <w:t>You may be required to reserve sufficient entitlement to take at a time set by the Organisation. We will endeavour to give you as much notice of this as possible and also of any subsequent amendment to the requirement to take leave on certain dates.</w:t>
      </w:r>
    </w:p>
    <w:p w14:paraId="66675769" w14:textId="77777777" w:rsidR="007463B5" w:rsidRPr="00A114D1" w:rsidRDefault="007463B5" w:rsidP="007463B5">
      <w:pPr>
        <w:pStyle w:val="BodyText3"/>
        <w:jc w:val="left"/>
        <w:rPr>
          <w:rFonts w:ascii="Arial" w:hAnsi="Arial" w:cs="Arial"/>
          <w:color w:val="244B5A"/>
          <w:szCs w:val="24"/>
        </w:rPr>
      </w:pPr>
    </w:p>
    <w:p w14:paraId="25914059" w14:textId="77777777" w:rsidR="007463B5" w:rsidRPr="00A114D1" w:rsidRDefault="007463B5" w:rsidP="007463B5">
      <w:pPr>
        <w:rPr>
          <w:rFonts w:cs="Arial"/>
          <w:color w:val="244B5A"/>
          <w:szCs w:val="24"/>
        </w:rPr>
      </w:pPr>
      <w:r w:rsidRPr="00A114D1">
        <w:rPr>
          <w:rFonts w:cs="Arial"/>
          <w:color w:val="244B5A"/>
          <w:szCs w:val="24"/>
        </w:rPr>
        <w:t xml:space="preserve">You may be required to take all or part of any outstanding holiday entitlement at any time as directed by the Organisation. </w:t>
      </w:r>
    </w:p>
    <w:p w14:paraId="505E4AB5" w14:textId="77777777" w:rsidR="007463B5" w:rsidRPr="00A114D1" w:rsidRDefault="007463B5" w:rsidP="007463B5">
      <w:pPr>
        <w:rPr>
          <w:rFonts w:cs="Arial"/>
          <w:color w:val="244B5A"/>
          <w:szCs w:val="24"/>
        </w:rPr>
      </w:pPr>
    </w:p>
    <w:p w14:paraId="4C64DA52" w14:textId="77777777" w:rsidR="007463B5" w:rsidRPr="00A114D1" w:rsidRDefault="007463B5" w:rsidP="007463B5">
      <w:pPr>
        <w:rPr>
          <w:rFonts w:cs="Arial"/>
          <w:color w:val="244B5A"/>
          <w:szCs w:val="24"/>
        </w:rPr>
      </w:pPr>
      <w:r w:rsidRPr="00A114D1">
        <w:rPr>
          <w:rFonts w:cs="Arial"/>
          <w:b/>
          <w:color w:val="244B5A"/>
          <w:szCs w:val="24"/>
        </w:rPr>
        <w:t>Public holidays</w:t>
      </w:r>
    </w:p>
    <w:p w14:paraId="54184A17" w14:textId="0FEAA8E4" w:rsidR="007463B5" w:rsidRPr="00A114D1" w:rsidRDefault="007463B5" w:rsidP="007463B5">
      <w:pPr>
        <w:widowControl w:val="0"/>
        <w:rPr>
          <w:rFonts w:cs="Arial"/>
          <w:color w:val="244B5A"/>
          <w:szCs w:val="24"/>
        </w:rPr>
      </w:pPr>
      <w:r w:rsidRPr="00A114D1">
        <w:rPr>
          <w:rFonts w:cs="Arial"/>
          <w:color w:val="244B5A"/>
          <w:szCs w:val="24"/>
        </w:rPr>
        <w:t xml:space="preserve">As part of your holiday entitlement, you are entitled to </w:t>
      </w:r>
      <w:r w:rsidR="00812B57" w:rsidRPr="00A114D1">
        <w:rPr>
          <w:rFonts w:cs="Arial"/>
          <w:color w:val="244B5A"/>
          <w:szCs w:val="24"/>
        </w:rPr>
        <w:fldChar w:fldCharType="begin">
          <w:ffData>
            <w:name w:val=""/>
            <w:enabled/>
            <w:calcOnExit w:val="0"/>
            <w:textInput>
              <w:default w:val="[enter number]"/>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number]</w:t>
      </w:r>
      <w:r w:rsidR="00812B57" w:rsidRPr="00A114D1">
        <w:rPr>
          <w:rFonts w:cs="Arial"/>
          <w:color w:val="244B5A"/>
          <w:szCs w:val="24"/>
        </w:rPr>
        <w:fldChar w:fldCharType="end"/>
      </w:r>
      <w:r w:rsidRPr="00A114D1">
        <w:rPr>
          <w:rFonts w:cs="Arial"/>
          <w:color w:val="244B5A"/>
          <w:szCs w:val="24"/>
        </w:rPr>
        <w:t xml:space="preserve"> public holidays each year. The public holidays each year are:</w:t>
      </w:r>
    </w:p>
    <w:p w14:paraId="42DF2714" w14:textId="77777777" w:rsidR="007463B5" w:rsidRPr="00A114D1" w:rsidRDefault="007463B5" w:rsidP="007463B5">
      <w:pPr>
        <w:widowControl w:val="0"/>
        <w:rPr>
          <w:rFonts w:cs="Arial"/>
          <w:color w:val="244B5A"/>
          <w:szCs w:val="24"/>
        </w:rPr>
      </w:pPr>
    </w:p>
    <w:p w14:paraId="05EAF220" w14:textId="35E07EFE" w:rsidR="007463B5" w:rsidRPr="00A114D1" w:rsidRDefault="00812B57" w:rsidP="007463B5">
      <w:pPr>
        <w:widowControl w:val="0"/>
        <w:rPr>
          <w:rFonts w:cs="Arial"/>
          <w:color w:val="244B5A"/>
          <w:szCs w:val="24"/>
        </w:rPr>
      </w:pPr>
      <w:r w:rsidRPr="00A114D1">
        <w:rPr>
          <w:rFonts w:cs="Arial"/>
          <w:color w:val="244B5A"/>
          <w:szCs w:val="24"/>
        </w:rPr>
        <w:fldChar w:fldCharType="begin">
          <w:ffData>
            <w:name w:val=""/>
            <w:enabled/>
            <w:calcOnExit w:val="0"/>
            <w:textInput>
              <w:default w:val="[enter recognised public holidays]"/>
            </w:textInput>
          </w:ffData>
        </w:fldChar>
      </w:r>
      <w:r w:rsidRPr="00A114D1">
        <w:rPr>
          <w:rFonts w:cs="Arial"/>
          <w:color w:val="244B5A"/>
          <w:szCs w:val="24"/>
        </w:rPr>
        <w:instrText xml:space="preserve"> FORMTEXT </w:instrText>
      </w:r>
      <w:r w:rsidRPr="00A114D1">
        <w:rPr>
          <w:rFonts w:cs="Arial"/>
          <w:color w:val="244B5A"/>
          <w:szCs w:val="24"/>
        </w:rPr>
      </w:r>
      <w:r w:rsidRPr="00A114D1">
        <w:rPr>
          <w:rFonts w:cs="Arial"/>
          <w:color w:val="244B5A"/>
          <w:szCs w:val="24"/>
        </w:rPr>
        <w:fldChar w:fldCharType="separate"/>
      </w:r>
      <w:r w:rsidRPr="00A114D1">
        <w:rPr>
          <w:rFonts w:cs="Arial"/>
          <w:noProof/>
          <w:color w:val="244B5A"/>
          <w:szCs w:val="24"/>
        </w:rPr>
        <w:t>[enter recognised public holidays]</w:t>
      </w:r>
      <w:r w:rsidRPr="00A114D1">
        <w:rPr>
          <w:rFonts w:cs="Arial"/>
          <w:color w:val="244B5A"/>
          <w:szCs w:val="24"/>
        </w:rPr>
        <w:fldChar w:fldCharType="end"/>
      </w:r>
      <w:r w:rsidRPr="00A114D1">
        <w:rPr>
          <w:rFonts w:cs="Arial"/>
          <w:color w:val="244B5A"/>
          <w:szCs w:val="24"/>
        </w:rPr>
        <w:t>.</w:t>
      </w:r>
    </w:p>
    <w:p w14:paraId="21577085" w14:textId="77777777" w:rsidR="007463B5" w:rsidRPr="00A114D1" w:rsidRDefault="007463B5" w:rsidP="007463B5">
      <w:pPr>
        <w:rPr>
          <w:rFonts w:cs="Arial"/>
          <w:color w:val="244B5A"/>
          <w:szCs w:val="24"/>
        </w:rPr>
      </w:pPr>
    </w:p>
    <w:p w14:paraId="32846F51" w14:textId="77777777" w:rsidR="007463B5" w:rsidRPr="00A114D1" w:rsidRDefault="007463B5" w:rsidP="007463B5">
      <w:pPr>
        <w:pStyle w:val="NormalArial"/>
        <w:rPr>
          <w:rFonts w:cs="Arial"/>
          <w:color w:val="244B5A"/>
          <w:szCs w:val="24"/>
          <w:lang w:val="en-GB"/>
        </w:rPr>
      </w:pPr>
      <w:r w:rsidRPr="00A114D1">
        <w:rPr>
          <w:rFonts w:cs="Arial"/>
          <w:color w:val="244B5A"/>
          <w:szCs w:val="24"/>
          <w:lang w:val="en-GB"/>
        </w:rPr>
        <w:lastRenderedPageBreak/>
        <w:t>However, because of the nature of our business, you may be required to work on any of the public holidays listed above, and it is a condition of employment that you work on these days when required to do so.</w:t>
      </w:r>
    </w:p>
    <w:p w14:paraId="1DAF3777" w14:textId="77777777" w:rsidR="007463B5" w:rsidRPr="00A114D1" w:rsidRDefault="007463B5" w:rsidP="007463B5">
      <w:pPr>
        <w:pStyle w:val="NormalArial"/>
        <w:rPr>
          <w:rFonts w:cs="Arial"/>
          <w:color w:val="244B5A"/>
          <w:szCs w:val="24"/>
          <w:lang w:val="en-GB"/>
        </w:rPr>
      </w:pPr>
    </w:p>
    <w:p w14:paraId="65EF9D2E" w14:textId="0DEFB87C" w:rsidR="007463B5" w:rsidRPr="00A114D1" w:rsidRDefault="007463B5" w:rsidP="007463B5">
      <w:pPr>
        <w:pStyle w:val="NormalArial"/>
        <w:rPr>
          <w:rFonts w:cs="Arial"/>
          <w:color w:val="244B5A"/>
          <w:szCs w:val="24"/>
          <w:lang w:val="en-GB"/>
        </w:rPr>
      </w:pPr>
      <w:r w:rsidRPr="00A114D1">
        <w:rPr>
          <w:rFonts w:cs="Arial"/>
          <w:color w:val="244B5A"/>
          <w:szCs w:val="24"/>
          <w:lang w:val="en-GB"/>
        </w:rPr>
        <w:t xml:space="preserve">If you work on a public holiday, payments will be made at the rate of </w:t>
      </w:r>
      <w:r w:rsidR="00812B57" w:rsidRPr="00A114D1">
        <w:rPr>
          <w:rFonts w:cs="Arial"/>
          <w:color w:val="244B5A"/>
          <w:szCs w:val="24"/>
        </w:rPr>
        <w:fldChar w:fldCharType="begin">
          <w:ffData>
            <w:name w:val=""/>
            <w:enabled/>
            <w:calcOnExit w:val="0"/>
            <w:textInput>
              <w:default w:val="[enter details]"/>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details]</w:t>
      </w:r>
      <w:r w:rsidR="00812B57" w:rsidRPr="00A114D1">
        <w:rPr>
          <w:rFonts w:cs="Arial"/>
          <w:color w:val="244B5A"/>
          <w:szCs w:val="24"/>
        </w:rPr>
        <w:fldChar w:fldCharType="end"/>
      </w:r>
      <w:r w:rsidRPr="00A114D1">
        <w:rPr>
          <w:rFonts w:cs="Arial"/>
          <w:color w:val="244B5A"/>
          <w:szCs w:val="24"/>
          <w:lang w:val="en-GB"/>
        </w:rPr>
        <w:t>, and you will receive a day off in lieu which is to be taken on a day agreed in advance by the Organisation at a time deemed suitable as per the needs of the business.</w:t>
      </w:r>
    </w:p>
    <w:p w14:paraId="346DDC75" w14:textId="77777777" w:rsidR="007463B5" w:rsidRPr="00A114D1" w:rsidRDefault="007463B5" w:rsidP="007463B5">
      <w:pPr>
        <w:rPr>
          <w:rFonts w:cs="Arial"/>
          <w:color w:val="244B5A"/>
          <w:szCs w:val="24"/>
        </w:rPr>
      </w:pPr>
    </w:p>
    <w:p w14:paraId="75AF39CF" w14:textId="77777777" w:rsidR="007463B5" w:rsidRPr="00A114D1" w:rsidRDefault="007463B5" w:rsidP="007463B5">
      <w:pPr>
        <w:pStyle w:val="BodyText3"/>
        <w:jc w:val="left"/>
        <w:rPr>
          <w:rFonts w:ascii="Arial" w:hAnsi="Arial" w:cs="Arial"/>
          <w:b/>
          <w:color w:val="244B5A"/>
          <w:szCs w:val="24"/>
        </w:rPr>
      </w:pPr>
      <w:r w:rsidRPr="00A114D1">
        <w:rPr>
          <w:rFonts w:ascii="Arial" w:hAnsi="Arial" w:cs="Arial"/>
          <w:b/>
          <w:color w:val="244B5A"/>
          <w:szCs w:val="24"/>
        </w:rPr>
        <w:t xml:space="preserve">Other paid leave </w:t>
      </w:r>
    </w:p>
    <w:p w14:paraId="5E49BB13" w14:textId="77777777" w:rsidR="007463B5" w:rsidRPr="00A114D1" w:rsidRDefault="007463B5" w:rsidP="007463B5">
      <w:pPr>
        <w:pStyle w:val="NormalArial"/>
        <w:rPr>
          <w:rFonts w:cs="Arial"/>
          <w:color w:val="244B5A"/>
          <w:szCs w:val="24"/>
        </w:rPr>
      </w:pPr>
      <w:r w:rsidRPr="00A114D1">
        <w:rPr>
          <w:rFonts w:cs="Arial"/>
          <w:color w:val="244B5A"/>
          <w:szCs w:val="24"/>
        </w:rPr>
        <w:t xml:space="preserve">You may be able to take the following periods of paid leave, subject to any eligibility and notice requirements: </w:t>
      </w:r>
    </w:p>
    <w:p w14:paraId="4D9AB1ED" w14:textId="77777777" w:rsidR="007463B5" w:rsidRPr="00A114D1" w:rsidRDefault="007463B5" w:rsidP="007463B5">
      <w:pPr>
        <w:pStyle w:val="NormalArial"/>
        <w:rPr>
          <w:rFonts w:cs="Arial"/>
          <w:color w:val="244B5A"/>
          <w:szCs w:val="24"/>
        </w:rPr>
      </w:pPr>
    </w:p>
    <w:p w14:paraId="42A8ABC3" w14:textId="77777777" w:rsidR="007463B5" w:rsidRPr="00A114D1" w:rsidRDefault="007463B5" w:rsidP="007463B5">
      <w:pPr>
        <w:pStyle w:val="NormalArial"/>
        <w:numPr>
          <w:ilvl w:val="0"/>
          <w:numId w:val="35"/>
        </w:numPr>
        <w:rPr>
          <w:rFonts w:cs="Arial"/>
          <w:color w:val="244B5A"/>
          <w:szCs w:val="24"/>
        </w:rPr>
      </w:pPr>
      <w:r w:rsidRPr="00A114D1">
        <w:rPr>
          <w:rFonts w:cs="Arial"/>
          <w:color w:val="244B5A"/>
          <w:szCs w:val="24"/>
        </w:rPr>
        <w:t xml:space="preserve">statutory maternity leave </w:t>
      </w:r>
    </w:p>
    <w:p w14:paraId="5BD2296F" w14:textId="77777777" w:rsidR="007463B5" w:rsidRPr="00A114D1" w:rsidRDefault="007463B5" w:rsidP="007463B5">
      <w:pPr>
        <w:pStyle w:val="NormalArial"/>
        <w:numPr>
          <w:ilvl w:val="0"/>
          <w:numId w:val="35"/>
        </w:numPr>
        <w:rPr>
          <w:rFonts w:cs="Arial"/>
          <w:color w:val="244B5A"/>
          <w:szCs w:val="24"/>
        </w:rPr>
      </w:pPr>
      <w:r w:rsidRPr="00A114D1">
        <w:rPr>
          <w:rFonts w:cs="Arial"/>
          <w:color w:val="244B5A"/>
          <w:szCs w:val="24"/>
        </w:rPr>
        <w:t>statutory paternity leave</w:t>
      </w:r>
    </w:p>
    <w:p w14:paraId="288C801C" w14:textId="77777777" w:rsidR="007463B5" w:rsidRPr="00A114D1" w:rsidRDefault="007463B5" w:rsidP="007463B5">
      <w:pPr>
        <w:pStyle w:val="NormalArial"/>
        <w:numPr>
          <w:ilvl w:val="0"/>
          <w:numId w:val="35"/>
        </w:numPr>
        <w:rPr>
          <w:rFonts w:cs="Arial"/>
          <w:color w:val="244B5A"/>
          <w:szCs w:val="24"/>
        </w:rPr>
      </w:pPr>
      <w:proofErr w:type="gramStart"/>
      <w:r w:rsidRPr="00A114D1">
        <w:rPr>
          <w:rFonts w:cs="Arial"/>
          <w:color w:val="244B5A"/>
          <w:szCs w:val="24"/>
        </w:rPr>
        <w:t>statutory adoption leave</w:t>
      </w:r>
      <w:proofErr w:type="gramEnd"/>
      <w:r w:rsidRPr="00A114D1">
        <w:rPr>
          <w:rFonts w:cs="Arial"/>
          <w:color w:val="244B5A"/>
          <w:szCs w:val="24"/>
        </w:rPr>
        <w:t xml:space="preserve"> </w:t>
      </w:r>
    </w:p>
    <w:p w14:paraId="311B8485" w14:textId="77777777" w:rsidR="007463B5" w:rsidRPr="00A114D1" w:rsidRDefault="007463B5" w:rsidP="007463B5">
      <w:pPr>
        <w:pStyle w:val="NormalArial"/>
        <w:numPr>
          <w:ilvl w:val="0"/>
          <w:numId w:val="35"/>
        </w:numPr>
        <w:rPr>
          <w:rFonts w:cs="Arial"/>
          <w:color w:val="244B5A"/>
          <w:szCs w:val="24"/>
        </w:rPr>
      </w:pPr>
      <w:r w:rsidRPr="00A114D1">
        <w:rPr>
          <w:rFonts w:cs="Arial"/>
          <w:color w:val="244B5A"/>
          <w:szCs w:val="24"/>
        </w:rPr>
        <w:t xml:space="preserve">statutory shared parental leave </w:t>
      </w:r>
    </w:p>
    <w:p w14:paraId="07B7ADB3" w14:textId="77777777" w:rsidR="007463B5" w:rsidRPr="00A114D1" w:rsidRDefault="007463B5" w:rsidP="007463B5">
      <w:pPr>
        <w:pStyle w:val="NormalArial"/>
        <w:numPr>
          <w:ilvl w:val="0"/>
          <w:numId w:val="35"/>
        </w:numPr>
        <w:rPr>
          <w:rFonts w:cs="Arial"/>
          <w:color w:val="244B5A"/>
          <w:szCs w:val="24"/>
        </w:rPr>
      </w:pPr>
      <w:r w:rsidRPr="00A114D1">
        <w:rPr>
          <w:rFonts w:cs="Arial"/>
          <w:color w:val="244B5A"/>
          <w:szCs w:val="24"/>
        </w:rPr>
        <w:t xml:space="preserve">statutory parental bereavement leave </w:t>
      </w:r>
    </w:p>
    <w:p w14:paraId="0D99580D" w14:textId="77777777" w:rsidR="00812B57" w:rsidRPr="00A114D1" w:rsidRDefault="007463B5" w:rsidP="00812B57">
      <w:pPr>
        <w:pStyle w:val="NormalArial"/>
        <w:numPr>
          <w:ilvl w:val="0"/>
          <w:numId w:val="35"/>
        </w:numPr>
        <w:rPr>
          <w:rFonts w:cs="Arial"/>
          <w:color w:val="244B5A"/>
          <w:szCs w:val="24"/>
        </w:rPr>
      </w:pPr>
      <w:r w:rsidRPr="00A114D1">
        <w:rPr>
          <w:rFonts w:cs="Arial"/>
          <w:color w:val="244B5A"/>
          <w:szCs w:val="24"/>
        </w:rPr>
        <w:t xml:space="preserve">statutory neonatal care leave </w:t>
      </w:r>
    </w:p>
    <w:p w14:paraId="11C2FB63" w14:textId="269CC562" w:rsidR="007463B5" w:rsidRPr="00A114D1" w:rsidRDefault="00812B57" w:rsidP="00812B57">
      <w:pPr>
        <w:pStyle w:val="NormalArial"/>
        <w:numPr>
          <w:ilvl w:val="0"/>
          <w:numId w:val="35"/>
        </w:numPr>
        <w:rPr>
          <w:rFonts w:cs="Arial"/>
          <w:color w:val="244B5A"/>
          <w:szCs w:val="24"/>
        </w:rPr>
      </w:pPr>
      <w:r w:rsidRPr="00A114D1">
        <w:rPr>
          <w:rFonts w:cs="Arial"/>
          <w:color w:val="244B5A"/>
          <w:szCs w:val="24"/>
        </w:rPr>
        <w:fldChar w:fldCharType="begin">
          <w:ffData>
            <w:name w:val=""/>
            <w:enabled/>
            <w:calcOnExit w:val="0"/>
            <w:textInput>
              <w:default w:val="[enter details of any other types of paid leave]"/>
            </w:textInput>
          </w:ffData>
        </w:fldChar>
      </w:r>
      <w:r w:rsidRPr="00A114D1">
        <w:rPr>
          <w:rFonts w:cs="Arial"/>
          <w:color w:val="244B5A"/>
          <w:szCs w:val="24"/>
        </w:rPr>
        <w:instrText xml:space="preserve"> FORMTEXT </w:instrText>
      </w:r>
      <w:r w:rsidRPr="00A114D1">
        <w:rPr>
          <w:rFonts w:cs="Arial"/>
          <w:color w:val="244B5A"/>
          <w:szCs w:val="24"/>
        </w:rPr>
      </w:r>
      <w:r w:rsidRPr="00A114D1">
        <w:rPr>
          <w:rFonts w:cs="Arial"/>
          <w:color w:val="244B5A"/>
          <w:szCs w:val="24"/>
        </w:rPr>
        <w:fldChar w:fldCharType="separate"/>
      </w:r>
      <w:r w:rsidRPr="00A114D1">
        <w:rPr>
          <w:rFonts w:cs="Arial"/>
          <w:noProof/>
          <w:color w:val="244B5A"/>
          <w:szCs w:val="24"/>
        </w:rPr>
        <w:t>[enter details of any other types of paid leave]</w:t>
      </w:r>
      <w:r w:rsidRPr="00A114D1">
        <w:rPr>
          <w:rFonts w:cs="Arial"/>
          <w:color w:val="244B5A"/>
          <w:szCs w:val="24"/>
        </w:rPr>
        <w:fldChar w:fldCharType="end"/>
      </w:r>
      <w:r w:rsidRPr="00A114D1">
        <w:rPr>
          <w:rFonts w:cs="Arial"/>
          <w:color w:val="244B5A"/>
          <w:szCs w:val="24"/>
        </w:rPr>
        <w:t>.</w:t>
      </w:r>
    </w:p>
    <w:p w14:paraId="0032B140" w14:textId="77777777" w:rsidR="007463B5" w:rsidRPr="00A114D1" w:rsidRDefault="007463B5" w:rsidP="007463B5">
      <w:pPr>
        <w:pStyle w:val="NormalArial"/>
        <w:rPr>
          <w:rFonts w:cs="Arial"/>
          <w:color w:val="244B5A"/>
          <w:szCs w:val="24"/>
        </w:rPr>
      </w:pPr>
    </w:p>
    <w:p w14:paraId="33C6A524" w14:textId="77777777" w:rsidR="007463B5" w:rsidRPr="00A114D1" w:rsidRDefault="007463B5" w:rsidP="007463B5">
      <w:pPr>
        <w:pStyle w:val="NormalArial"/>
        <w:rPr>
          <w:rFonts w:cs="Arial"/>
          <w:color w:val="244B5A"/>
          <w:szCs w:val="24"/>
        </w:rPr>
      </w:pPr>
      <w:r w:rsidRPr="00A114D1">
        <w:rPr>
          <w:rFonts w:cs="Arial"/>
          <w:color w:val="244B5A"/>
          <w:szCs w:val="24"/>
        </w:rPr>
        <w:t xml:space="preserve">The </w:t>
      </w:r>
      <w:proofErr w:type="spellStart"/>
      <w:r w:rsidRPr="00A114D1">
        <w:rPr>
          <w:rFonts w:cs="Arial"/>
          <w:color w:val="244B5A"/>
          <w:szCs w:val="24"/>
        </w:rPr>
        <w:t>Organisation’s</w:t>
      </w:r>
      <w:proofErr w:type="spellEnd"/>
      <w:r w:rsidRPr="00A114D1">
        <w:rPr>
          <w:rFonts w:cs="Arial"/>
          <w:color w:val="244B5A"/>
          <w:szCs w:val="24"/>
        </w:rPr>
        <w:t xml:space="preserve"> rules relating to paid leave, and pay whilst on such leave, are [delete as appropriate — set out in the employee handbook/set out in the staff handbook/as detailed in the attached policy].</w:t>
      </w:r>
    </w:p>
    <w:p w14:paraId="66BA1518" w14:textId="77777777" w:rsidR="007463B5" w:rsidRPr="00A114D1" w:rsidRDefault="007463B5" w:rsidP="007463B5">
      <w:pPr>
        <w:pStyle w:val="BodyText3"/>
        <w:jc w:val="left"/>
        <w:rPr>
          <w:rFonts w:ascii="Arial" w:hAnsi="Arial" w:cs="Arial"/>
          <w:b/>
          <w:color w:val="244B5A"/>
          <w:szCs w:val="24"/>
        </w:rPr>
      </w:pPr>
    </w:p>
    <w:p w14:paraId="0BC818BB" w14:textId="77777777" w:rsidR="007463B5" w:rsidRPr="00A114D1" w:rsidRDefault="007463B5" w:rsidP="007463B5">
      <w:pPr>
        <w:pStyle w:val="BodyText3"/>
        <w:jc w:val="left"/>
        <w:rPr>
          <w:rFonts w:ascii="Arial" w:hAnsi="Arial" w:cs="Arial"/>
          <w:b/>
          <w:color w:val="244B5A"/>
          <w:szCs w:val="24"/>
        </w:rPr>
      </w:pPr>
      <w:r w:rsidRPr="00A114D1">
        <w:rPr>
          <w:rFonts w:ascii="Arial" w:hAnsi="Arial" w:cs="Arial"/>
          <w:b/>
          <w:color w:val="244B5A"/>
          <w:szCs w:val="24"/>
        </w:rPr>
        <w:t>Sickness absence</w:t>
      </w:r>
    </w:p>
    <w:p w14:paraId="16697DB3" w14:textId="1FB324CC" w:rsidR="007463B5" w:rsidRPr="00A114D1" w:rsidRDefault="007463B5" w:rsidP="007463B5">
      <w:pPr>
        <w:widowControl w:val="0"/>
        <w:rPr>
          <w:rFonts w:cs="Arial"/>
          <w:color w:val="244B5A"/>
          <w:szCs w:val="24"/>
        </w:rPr>
      </w:pPr>
      <w:r w:rsidRPr="00A114D1">
        <w:rPr>
          <w:rFonts w:cs="Arial"/>
          <w:color w:val="244B5A"/>
          <w:szCs w:val="24"/>
        </w:rPr>
        <w:t xml:space="preserve">You must notify us by telephone on the first day of incapacity at the earliest possible opportunity and by no later than </w:t>
      </w:r>
      <w:r w:rsidR="00812B57" w:rsidRPr="00A114D1">
        <w:rPr>
          <w:rFonts w:cs="Arial"/>
          <w:color w:val="244B5A"/>
          <w:szCs w:val="24"/>
        </w:rPr>
        <w:fldChar w:fldCharType="begin">
          <w:ffData>
            <w:name w:val=""/>
            <w:enabled/>
            <w:calcOnExit w:val="0"/>
            <w:textInput>
              <w:default w:val="[enter details]"/>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details]</w:t>
      </w:r>
      <w:r w:rsidR="00812B57" w:rsidRPr="00A114D1">
        <w:rPr>
          <w:rFonts w:cs="Arial"/>
          <w:color w:val="244B5A"/>
          <w:szCs w:val="24"/>
        </w:rPr>
        <w:fldChar w:fldCharType="end"/>
      </w:r>
      <w:r w:rsidRPr="00A114D1">
        <w:rPr>
          <w:rFonts w:cs="Arial"/>
          <w:color w:val="244B5A"/>
          <w:szCs w:val="24"/>
        </w:rPr>
        <w:t xml:space="preserve"> on the first day of your absence. Other than in exceptional circumstances, notification should be made personally to </w:t>
      </w:r>
      <w:r w:rsidR="00812B57" w:rsidRPr="00A114D1">
        <w:rPr>
          <w:rFonts w:cs="Arial"/>
          <w:color w:val="244B5A"/>
          <w:szCs w:val="24"/>
        </w:rPr>
        <w:fldChar w:fldCharType="begin">
          <w:ffData>
            <w:name w:val=""/>
            <w:enabled/>
            <w:calcOnExit w:val="0"/>
            <w:textInput>
              <w:default w:val="[enter name/job title]"/>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name/job title]</w:t>
      </w:r>
      <w:r w:rsidR="00812B57" w:rsidRPr="00A114D1">
        <w:rPr>
          <w:rFonts w:cs="Arial"/>
          <w:color w:val="244B5A"/>
          <w:szCs w:val="24"/>
        </w:rPr>
        <w:fldChar w:fldCharType="end"/>
      </w:r>
      <w:r w:rsidRPr="00A114D1">
        <w:rPr>
          <w:rFonts w:cs="Arial"/>
          <w:color w:val="244B5A"/>
          <w:szCs w:val="24"/>
        </w:rPr>
        <w:t>.</w:t>
      </w:r>
    </w:p>
    <w:p w14:paraId="6808059B" w14:textId="77777777" w:rsidR="007463B5" w:rsidRPr="00A114D1" w:rsidRDefault="007463B5" w:rsidP="007463B5">
      <w:pPr>
        <w:widowControl w:val="0"/>
        <w:rPr>
          <w:rFonts w:cs="Arial"/>
          <w:color w:val="244B5A"/>
          <w:szCs w:val="24"/>
        </w:rPr>
      </w:pPr>
    </w:p>
    <w:p w14:paraId="16CBF363" w14:textId="77777777" w:rsidR="007463B5" w:rsidRPr="00A114D1" w:rsidRDefault="007463B5" w:rsidP="007463B5">
      <w:pPr>
        <w:widowControl w:val="0"/>
        <w:rPr>
          <w:rFonts w:cs="Arial"/>
          <w:color w:val="244B5A"/>
          <w:szCs w:val="24"/>
        </w:rPr>
      </w:pPr>
      <w:r w:rsidRPr="00A114D1">
        <w:rPr>
          <w:rFonts w:cs="Arial"/>
          <w:color w:val="244B5A"/>
          <w:szCs w:val="24"/>
        </w:rPr>
        <w:t>If you are absent from work because of sickness for seven consecutive days or more, you must produce a doctor’s certificate. Further doctor’s certificates are required for absences which exceed the period stated in the first certificate. Absences of fewer than seven consecutive days are to be self-certified.</w:t>
      </w:r>
    </w:p>
    <w:p w14:paraId="2944DBE8" w14:textId="77777777" w:rsidR="007463B5" w:rsidRPr="00A114D1" w:rsidRDefault="007463B5" w:rsidP="007463B5">
      <w:pPr>
        <w:widowControl w:val="0"/>
        <w:rPr>
          <w:rFonts w:cs="Arial"/>
          <w:color w:val="244B5A"/>
          <w:szCs w:val="24"/>
        </w:rPr>
      </w:pPr>
    </w:p>
    <w:p w14:paraId="51B51CEF" w14:textId="78BC377B" w:rsidR="007463B5" w:rsidRPr="00A114D1" w:rsidRDefault="007463B5" w:rsidP="007463B5">
      <w:pPr>
        <w:rPr>
          <w:rFonts w:cs="Arial"/>
          <w:color w:val="244B5A"/>
          <w:szCs w:val="24"/>
        </w:rPr>
      </w:pPr>
      <w:r w:rsidRPr="00A114D1">
        <w:rPr>
          <w:rFonts w:cs="Arial"/>
          <w:color w:val="244B5A"/>
          <w:szCs w:val="24"/>
        </w:rPr>
        <w:t xml:space="preserve">You can read more on the Organisation’s sickness absence policy which is [delete as appropriate — set out in the employee handbook/set out in the staff handbook/available from </w:t>
      </w:r>
      <w:r w:rsidR="00812B57" w:rsidRPr="00A114D1">
        <w:rPr>
          <w:rFonts w:cs="Arial"/>
          <w:color w:val="244B5A"/>
          <w:szCs w:val="24"/>
        </w:rPr>
        <w:fldChar w:fldCharType="begin">
          <w:ffData>
            <w:name w:val=""/>
            <w:enabled/>
            <w:calcOnExit w:val="0"/>
            <w:textInput>
              <w:default w:val="[enter name/job title]"/>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name/job title]</w:t>
      </w:r>
      <w:r w:rsidR="00812B57" w:rsidRPr="00A114D1">
        <w:rPr>
          <w:rFonts w:cs="Arial"/>
          <w:color w:val="244B5A"/>
          <w:szCs w:val="24"/>
        </w:rPr>
        <w:fldChar w:fldCharType="end"/>
      </w:r>
      <w:r w:rsidRPr="00A114D1">
        <w:rPr>
          <w:rFonts w:cs="Arial"/>
          <w:color w:val="244B5A"/>
          <w:szCs w:val="24"/>
        </w:rPr>
        <w:t>].</w:t>
      </w:r>
    </w:p>
    <w:p w14:paraId="2C23EBDF" w14:textId="77777777" w:rsidR="007463B5" w:rsidRPr="00A114D1" w:rsidRDefault="007463B5" w:rsidP="007463B5">
      <w:pPr>
        <w:rPr>
          <w:rFonts w:cs="Arial"/>
          <w:b/>
          <w:color w:val="244B5A"/>
          <w:szCs w:val="24"/>
        </w:rPr>
      </w:pPr>
    </w:p>
    <w:p w14:paraId="791C84D4" w14:textId="77777777" w:rsidR="007463B5" w:rsidRPr="00A114D1" w:rsidRDefault="007463B5" w:rsidP="007463B5">
      <w:pPr>
        <w:rPr>
          <w:rFonts w:cs="Arial"/>
          <w:b/>
          <w:color w:val="244B5A"/>
          <w:szCs w:val="24"/>
        </w:rPr>
      </w:pPr>
      <w:r w:rsidRPr="00A114D1">
        <w:rPr>
          <w:rFonts w:cs="Arial"/>
          <w:b/>
          <w:color w:val="244B5A"/>
          <w:szCs w:val="24"/>
        </w:rPr>
        <w:t>Sick pay</w:t>
      </w:r>
    </w:p>
    <w:p w14:paraId="5620A968" w14:textId="68AF0274" w:rsidR="007463B5" w:rsidRPr="00A114D1" w:rsidRDefault="007463B5" w:rsidP="007463B5">
      <w:pPr>
        <w:rPr>
          <w:rFonts w:cs="Arial"/>
          <w:color w:val="244B5A"/>
          <w:szCs w:val="24"/>
        </w:rPr>
      </w:pPr>
      <w:r w:rsidRPr="00A114D1">
        <w:rPr>
          <w:rFonts w:cs="Arial"/>
          <w:color w:val="244B5A"/>
          <w:szCs w:val="24"/>
        </w:rPr>
        <w:t>You are entitled to Statutory Sick Pay (SSP) if you are absent because of sickness or injury provided you meet the statutory qualifying conditions</w:t>
      </w:r>
      <w:r w:rsidR="00812B57" w:rsidRPr="00A114D1">
        <w:rPr>
          <w:rFonts w:cs="Arial"/>
          <w:color w:val="244B5A"/>
          <w:szCs w:val="24"/>
        </w:rPr>
        <w:t>.</w:t>
      </w:r>
    </w:p>
    <w:p w14:paraId="3E0FE64E" w14:textId="77777777" w:rsidR="007463B5" w:rsidRPr="00A114D1" w:rsidRDefault="007463B5" w:rsidP="007463B5">
      <w:pPr>
        <w:rPr>
          <w:rFonts w:cs="Arial"/>
          <w:color w:val="244B5A"/>
          <w:szCs w:val="24"/>
        </w:rPr>
      </w:pPr>
    </w:p>
    <w:p w14:paraId="03030AEB" w14:textId="77777777" w:rsidR="007463B5" w:rsidRPr="00A114D1" w:rsidRDefault="007463B5" w:rsidP="007463B5">
      <w:pPr>
        <w:tabs>
          <w:tab w:val="left" w:pos="6946"/>
        </w:tabs>
        <w:rPr>
          <w:rFonts w:cs="Arial"/>
          <w:color w:val="244B5A"/>
          <w:szCs w:val="24"/>
        </w:rPr>
      </w:pPr>
      <w:r w:rsidRPr="00A114D1">
        <w:rPr>
          <w:rFonts w:cs="Arial"/>
          <w:color w:val="244B5A"/>
          <w:szCs w:val="24"/>
        </w:rPr>
        <w:t>The Organisation’s rules relating to sick pay are [delete as appropriate — set out in the employee handbook/set out in the staff handbook/as detailed in the attached absence policy].</w:t>
      </w:r>
    </w:p>
    <w:p w14:paraId="26C67EE9" w14:textId="77777777" w:rsidR="007463B5" w:rsidRPr="00A114D1" w:rsidRDefault="007463B5" w:rsidP="007463B5">
      <w:pPr>
        <w:tabs>
          <w:tab w:val="left" w:pos="6946"/>
        </w:tabs>
        <w:rPr>
          <w:rFonts w:cs="Arial"/>
          <w:color w:val="244B5A"/>
          <w:szCs w:val="24"/>
        </w:rPr>
      </w:pPr>
    </w:p>
    <w:p w14:paraId="27FF8A90" w14:textId="77777777" w:rsidR="007463B5" w:rsidRPr="00A114D1" w:rsidRDefault="007463B5" w:rsidP="007463B5">
      <w:pPr>
        <w:rPr>
          <w:rFonts w:cs="Arial"/>
          <w:color w:val="244B5A"/>
          <w:szCs w:val="24"/>
        </w:rPr>
      </w:pPr>
      <w:r w:rsidRPr="00A114D1">
        <w:rPr>
          <w:rFonts w:cs="Arial"/>
          <w:color w:val="244B5A"/>
          <w:szCs w:val="24"/>
        </w:rPr>
        <w:lastRenderedPageBreak/>
        <w:t xml:space="preserve"> [OR]</w:t>
      </w:r>
    </w:p>
    <w:p w14:paraId="11737F98" w14:textId="77777777" w:rsidR="007463B5" w:rsidRPr="00A114D1" w:rsidRDefault="007463B5" w:rsidP="007463B5">
      <w:pPr>
        <w:rPr>
          <w:rFonts w:cs="Arial"/>
          <w:color w:val="244B5A"/>
          <w:szCs w:val="24"/>
        </w:rPr>
      </w:pPr>
    </w:p>
    <w:p w14:paraId="16F2B66C" w14:textId="77777777" w:rsidR="007463B5" w:rsidRPr="00A114D1" w:rsidRDefault="007463B5" w:rsidP="007463B5">
      <w:pPr>
        <w:rPr>
          <w:rFonts w:cs="Arial"/>
          <w:color w:val="244B5A"/>
          <w:szCs w:val="24"/>
        </w:rPr>
      </w:pPr>
      <w:r w:rsidRPr="00A114D1">
        <w:rPr>
          <w:rFonts w:cs="Arial"/>
          <w:color w:val="244B5A"/>
          <w:szCs w:val="24"/>
        </w:rPr>
        <w:t xml:space="preserve">You are entitled to the Organisation’s sick pay scheme if you are absent because of sickness or injury provided you meet the qualifying conditions. </w:t>
      </w:r>
    </w:p>
    <w:p w14:paraId="784D1CA8" w14:textId="77777777" w:rsidR="007463B5" w:rsidRPr="00A114D1" w:rsidRDefault="007463B5" w:rsidP="007463B5">
      <w:pPr>
        <w:rPr>
          <w:rFonts w:cs="Arial"/>
          <w:color w:val="244B5A"/>
          <w:szCs w:val="24"/>
        </w:rPr>
      </w:pPr>
    </w:p>
    <w:p w14:paraId="4151478D" w14:textId="77777777" w:rsidR="007463B5" w:rsidRPr="00A114D1" w:rsidRDefault="007463B5" w:rsidP="007463B5">
      <w:pPr>
        <w:tabs>
          <w:tab w:val="left" w:pos="6946"/>
        </w:tabs>
        <w:rPr>
          <w:rFonts w:cs="Arial"/>
          <w:color w:val="244B5A"/>
          <w:szCs w:val="24"/>
        </w:rPr>
      </w:pPr>
      <w:r w:rsidRPr="00A114D1">
        <w:rPr>
          <w:rFonts w:cs="Arial"/>
          <w:color w:val="244B5A"/>
          <w:szCs w:val="24"/>
        </w:rPr>
        <w:t>The Organisation’s rules relating to sick pay are [delete as appropriate — set out in the employee handbook/set out in the staff handbook/as detailed in the attached absence policy].</w:t>
      </w:r>
    </w:p>
    <w:p w14:paraId="6632C310" w14:textId="77777777" w:rsidR="007463B5" w:rsidRPr="00A114D1" w:rsidRDefault="007463B5" w:rsidP="007463B5">
      <w:pPr>
        <w:rPr>
          <w:rFonts w:cs="Arial"/>
          <w:color w:val="244B5A"/>
          <w:szCs w:val="24"/>
        </w:rPr>
      </w:pPr>
    </w:p>
    <w:p w14:paraId="44722AA8" w14:textId="77777777" w:rsidR="007463B5" w:rsidRPr="00A114D1" w:rsidRDefault="007463B5" w:rsidP="007463B5">
      <w:pPr>
        <w:rPr>
          <w:rFonts w:cs="Arial"/>
          <w:b/>
          <w:color w:val="244B5A"/>
          <w:szCs w:val="24"/>
        </w:rPr>
      </w:pPr>
      <w:r w:rsidRPr="00A114D1">
        <w:rPr>
          <w:rFonts w:cs="Arial"/>
          <w:b/>
          <w:color w:val="244B5A"/>
          <w:szCs w:val="24"/>
        </w:rPr>
        <w:t>Retirement</w:t>
      </w:r>
    </w:p>
    <w:p w14:paraId="6ADB53CF" w14:textId="77777777" w:rsidR="007463B5" w:rsidRPr="00A114D1" w:rsidRDefault="007463B5" w:rsidP="007463B5">
      <w:pPr>
        <w:rPr>
          <w:rFonts w:cs="Arial"/>
          <w:color w:val="244B5A"/>
          <w:szCs w:val="24"/>
        </w:rPr>
      </w:pPr>
      <w:r w:rsidRPr="00A114D1">
        <w:rPr>
          <w:rFonts w:cs="Arial"/>
          <w:color w:val="244B5A"/>
          <w:szCs w:val="24"/>
        </w:rPr>
        <w:t xml:space="preserve">There is no retirement age in operation at the </w:t>
      </w:r>
      <w:proofErr w:type="gramStart"/>
      <w:r w:rsidRPr="00A114D1">
        <w:rPr>
          <w:rFonts w:cs="Arial"/>
          <w:color w:val="244B5A"/>
          <w:szCs w:val="24"/>
        </w:rPr>
        <w:t>Organisation</w:t>
      </w:r>
      <w:proofErr w:type="gramEnd"/>
      <w:r w:rsidRPr="00A114D1">
        <w:rPr>
          <w:rFonts w:cs="Arial"/>
          <w:color w:val="244B5A"/>
          <w:szCs w:val="24"/>
        </w:rPr>
        <w:t xml:space="preserve"> and we place great value on the contribution of all our employees regardless of their age. Employees who make the decision to retire do so at their sole discretion and are required to give at least the contractual resignation notice period required by this document.</w:t>
      </w:r>
    </w:p>
    <w:p w14:paraId="7B2B11CC" w14:textId="77777777" w:rsidR="007463B5" w:rsidRPr="00A114D1" w:rsidRDefault="007463B5" w:rsidP="007463B5">
      <w:pPr>
        <w:rPr>
          <w:rFonts w:cs="Arial"/>
          <w:b/>
          <w:color w:val="244B5A"/>
          <w:szCs w:val="24"/>
        </w:rPr>
      </w:pPr>
    </w:p>
    <w:p w14:paraId="3E56CB00" w14:textId="77777777" w:rsidR="007463B5" w:rsidRPr="00A114D1" w:rsidRDefault="007463B5" w:rsidP="007463B5">
      <w:pPr>
        <w:rPr>
          <w:rFonts w:cs="Arial"/>
          <w:b/>
          <w:color w:val="244B5A"/>
          <w:szCs w:val="24"/>
        </w:rPr>
      </w:pPr>
      <w:r w:rsidRPr="00A114D1">
        <w:rPr>
          <w:rFonts w:cs="Arial"/>
          <w:b/>
          <w:color w:val="244B5A"/>
          <w:szCs w:val="24"/>
        </w:rPr>
        <w:t>Pension</w:t>
      </w:r>
    </w:p>
    <w:p w14:paraId="22B69DA3" w14:textId="77777777" w:rsidR="007463B5" w:rsidRPr="00A114D1" w:rsidRDefault="007463B5" w:rsidP="007463B5">
      <w:pPr>
        <w:pStyle w:val="NormalArial"/>
        <w:rPr>
          <w:rFonts w:cs="Arial"/>
          <w:color w:val="244B5A"/>
          <w:szCs w:val="24"/>
        </w:rPr>
      </w:pPr>
      <w:r w:rsidRPr="00A114D1">
        <w:rPr>
          <w:rFonts w:cs="Arial"/>
          <w:color w:val="244B5A"/>
          <w:szCs w:val="24"/>
        </w:rPr>
        <w:t xml:space="preserve">We operate a pension scheme into which you will be auto-enrolled (subject to the conditions of the scheme). The scheme enables you to save for your retirement using your own money, together with tax relief and contributions from the Organisation. </w:t>
      </w:r>
    </w:p>
    <w:p w14:paraId="52CA3980" w14:textId="77777777" w:rsidR="007463B5" w:rsidRPr="00A114D1" w:rsidRDefault="007463B5" w:rsidP="007463B5">
      <w:pPr>
        <w:pStyle w:val="NormalArial"/>
        <w:rPr>
          <w:rFonts w:cs="Arial"/>
          <w:color w:val="244B5A"/>
          <w:szCs w:val="24"/>
        </w:rPr>
      </w:pPr>
    </w:p>
    <w:p w14:paraId="330CC1B0" w14:textId="77777777" w:rsidR="007463B5" w:rsidRPr="00A114D1" w:rsidRDefault="007463B5" w:rsidP="007463B5">
      <w:pPr>
        <w:tabs>
          <w:tab w:val="left" w:pos="6946"/>
        </w:tabs>
        <w:rPr>
          <w:rFonts w:cs="Arial"/>
          <w:color w:val="244B5A"/>
          <w:szCs w:val="24"/>
        </w:rPr>
      </w:pPr>
      <w:r w:rsidRPr="00A114D1">
        <w:rPr>
          <w:rFonts w:cs="Arial"/>
          <w:color w:val="244B5A"/>
          <w:szCs w:val="24"/>
        </w:rPr>
        <w:t>The Organisation’s rules relating to pension entitlements are [delete as appropriate — set out in the employee handbook/set out in the staff handbook/as detailed in the attached policy].</w:t>
      </w:r>
    </w:p>
    <w:p w14:paraId="0B6F3CC8" w14:textId="77777777" w:rsidR="007463B5" w:rsidRPr="00A114D1" w:rsidRDefault="007463B5" w:rsidP="007463B5">
      <w:pPr>
        <w:rPr>
          <w:rFonts w:cs="Arial"/>
          <w:color w:val="244B5A"/>
          <w:szCs w:val="24"/>
        </w:rPr>
      </w:pPr>
    </w:p>
    <w:p w14:paraId="457B6ED7" w14:textId="77777777" w:rsidR="007463B5" w:rsidRPr="00A114D1" w:rsidRDefault="007463B5" w:rsidP="007463B5">
      <w:pPr>
        <w:rPr>
          <w:rFonts w:cs="Arial"/>
          <w:b/>
          <w:color w:val="244B5A"/>
          <w:szCs w:val="24"/>
        </w:rPr>
      </w:pPr>
      <w:r w:rsidRPr="00A114D1">
        <w:rPr>
          <w:rFonts w:cs="Arial"/>
          <w:b/>
          <w:color w:val="244B5A"/>
          <w:szCs w:val="24"/>
        </w:rPr>
        <w:t>Benefits</w:t>
      </w:r>
    </w:p>
    <w:p w14:paraId="2B581210" w14:textId="77777777" w:rsidR="007463B5" w:rsidRPr="00A114D1" w:rsidRDefault="007463B5" w:rsidP="007463B5">
      <w:pPr>
        <w:pStyle w:val="NormalArial"/>
        <w:rPr>
          <w:rFonts w:cs="Arial"/>
          <w:color w:val="244B5A"/>
          <w:szCs w:val="24"/>
          <w:lang w:val="en-GB"/>
        </w:rPr>
      </w:pPr>
      <w:r w:rsidRPr="00A114D1">
        <w:rPr>
          <w:rFonts w:cs="Arial"/>
          <w:color w:val="244B5A"/>
          <w:szCs w:val="24"/>
          <w:lang w:val="en-GB"/>
        </w:rPr>
        <w:t>[Select from the paragraphs below and delete as applicable]</w:t>
      </w:r>
    </w:p>
    <w:p w14:paraId="6CB9AF20" w14:textId="77777777" w:rsidR="007463B5" w:rsidRPr="00A114D1" w:rsidRDefault="007463B5" w:rsidP="007463B5">
      <w:pPr>
        <w:pStyle w:val="NormalArial"/>
        <w:rPr>
          <w:rFonts w:cs="Arial"/>
          <w:color w:val="244B5A"/>
          <w:szCs w:val="24"/>
          <w:lang w:val="en-GB"/>
        </w:rPr>
      </w:pPr>
    </w:p>
    <w:p w14:paraId="1476BC16" w14:textId="3623400C" w:rsidR="007463B5" w:rsidRPr="00A114D1" w:rsidRDefault="007463B5" w:rsidP="007463B5">
      <w:pPr>
        <w:rPr>
          <w:rFonts w:cs="Arial"/>
          <w:color w:val="244B5A"/>
          <w:szCs w:val="24"/>
        </w:rPr>
      </w:pPr>
      <w:r w:rsidRPr="00A114D1">
        <w:rPr>
          <w:rFonts w:cs="Arial"/>
          <w:color w:val="244B5A"/>
          <w:szCs w:val="24"/>
        </w:rPr>
        <w:t>In addition to any set out elsewhere in this statement, you are entitled to receive the following benefits from the Organisation provided you meet any qualifying conditions:</w:t>
      </w:r>
      <w:r w:rsidR="00812B57" w:rsidRPr="00A114D1">
        <w:rPr>
          <w:rFonts w:cs="Arial"/>
          <w:color w:val="244B5A"/>
          <w:szCs w:val="24"/>
        </w:rPr>
        <w:t xml:space="preserve"> </w:t>
      </w:r>
      <w:r w:rsidR="00812B57" w:rsidRPr="00A114D1">
        <w:rPr>
          <w:rFonts w:cs="Arial"/>
          <w:color w:val="244B5A"/>
          <w:szCs w:val="24"/>
        </w:rPr>
        <w:fldChar w:fldCharType="begin">
          <w:ffData>
            <w:name w:val=""/>
            <w:enabled/>
            <w:calcOnExit w:val="0"/>
            <w:textInput>
              <w:default w:val="[enter details of benefits]"/>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details of benefits]</w:t>
      </w:r>
      <w:r w:rsidR="00812B57" w:rsidRPr="00A114D1">
        <w:rPr>
          <w:rFonts w:cs="Arial"/>
          <w:color w:val="244B5A"/>
          <w:szCs w:val="24"/>
        </w:rPr>
        <w:fldChar w:fldCharType="end"/>
      </w:r>
      <w:r w:rsidR="00812B57" w:rsidRPr="00A114D1">
        <w:rPr>
          <w:rFonts w:cs="Arial"/>
          <w:color w:val="244B5A"/>
          <w:szCs w:val="24"/>
        </w:rPr>
        <w:t>.</w:t>
      </w:r>
    </w:p>
    <w:p w14:paraId="2A1A506A" w14:textId="77777777" w:rsidR="007463B5" w:rsidRPr="00A114D1" w:rsidRDefault="007463B5" w:rsidP="007463B5">
      <w:pPr>
        <w:rPr>
          <w:rFonts w:cs="Arial"/>
          <w:color w:val="244B5A"/>
          <w:szCs w:val="24"/>
        </w:rPr>
      </w:pPr>
    </w:p>
    <w:p w14:paraId="4E8BC3BB" w14:textId="77777777" w:rsidR="007463B5" w:rsidRPr="00A114D1" w:rsidRDefault="007463B5" w:rsidP="007463B5">
      <w:pPr>
        <w:rPr>
          <w:rFonts w:cs="Arial"/>
          <w:color w:val="244B5A"/>
          <w:szCs w:val="24"/>
        </w:rPr>
      </w:pPr>
      <w:r w:rsidRPr="00A114D1">
        <w:rPr>
          <w:rFonts w:cs="Arial"/>
          <w:color w:val="244B5A"/>
          <w:szCs w:val="24"/>
        </w:rPr>
        <w:t>[OR]</w:t>
      </w:r>
    </w:p>
    <w:p w14:paraId="62E0B2E0" w14:textId="77777777" w:rsidR="007463B5" w:rsidRPr="00A114D1" w:rsidRDefault="007463B5" w:rsidP="007463B5">
      <w:pPr>
        <w:rPr>
          <w:rFonts w:cs="Arial"/>
          <w:color w:val="244B5A"/>
          <w:szCs w:val="24"/>
        </w:rPr>
      </w:pPr>
    </w:p>
    <w:p w14:paraId="613B2253" w14:textId="77777777" w:rsidR="007463B5" w:rsidRPr="00A114D1" w:rsidRDefault="007463B5" w:rsidP="007463B5">
      <w:pPr>
        <w:rPr>
          <w:rFonts w:cs="Arial"/>
          <w:color w:val="244B5A"/>
          <w:szCs w:val="24"/>
        </w:rPr>
      </w:pPr>
      <w:r w:rsidRPr="00A114D1">
        <w:rPr>
          <w:rFonts w:cs="Arial"/>
          <w:color w:val="244B5A"/>
          <w:szCs w:val="24"/>
        </w:rPr>
        <w:t xml:space="preserve">Aside from any set out elsewhere in this statement, you are not entitled to any additional benefits from the Organisation. </w:t>
      </w:r>
    </w:p>
    <w:p w14:paraId="34A0BA05" w14:textId="77777777" w:rsidR="007463B5" w:rsidRPr="00A114D1" w:rsidRDefault="007463B5" w:rsidP="007463B5">
      <w:pPr>
        <w:rPr>
          <w:rFonts w:cs="Arial"/>
          <w:color w:val="244B5A"/>
          <w:szCs w:val="24"/>
        </w:rPr>
      </w:pPr>
    </w:p>
    <w:p w14:paraId="150D32ED" w14:textId="77777777" w:rsidR="007463B5" w:rsidRPr="00A114D1" w:rsidRDefault="007463B5" w:rsidP="007463B5">
      <w:pPr>
        <w:rPr>
          <w:rFonts w:cs="Arial"/>
          <w:b/>
          <w:color w:val="244B5A"/>
          <w:szCs w:val="24"/>
        </w:rPr>
      </w:pPr>
      <w:r w:rsidRPr="00A114D1">
        <w:rPr>
          <w:rFonts w:cs="Arial"/>
          <w:b/>
          <w:color w:val="244B5A"/>
          <w:szCs w:val="24"/>
        </w:rPr>
        <w:t>Confidentiality</w:t>
      </w:r>
    </w:p>
    <w:p w14:paraId="36677129" w14:textId="77777777" w:rsidR="007463B5" w:rsidRPr="00A114D1" w:rsidRDefault="007463B5" w:rsidP="007463B5">
      <w:pPr>
        <w:pStyle w:val="BodyText"/>
        <w:jc w:val="left"/>
        <w:rPr>
          <w:rFonts w:ascii="Arial" w:hAnsi="Arial" w:cs="Arial"/>
          <w:color w:val="244B5A"/>
          <w:szCs w:val="24"/>
        </w:rPr>
      </w:pPr>
      <w:r w:rsidRPr="00A114D1">
        <w:rPr>
          <w:rFonts w:ascii="Arial" w:hAnsi="Arial" w:cs="Arial"/>
          <w:color w:val="244B5A"/>
          <w:szCs w:val="24"/>
        </w:rPr>
        <w:t>All information that:</w:t>
      </w:r>
    </w:p>
    <w:p w14:paraId="396CFB2D" w14:textId="77777777" w:rsidR="007463B5" w:rsidRPr="00A114D1" w:rsidRDefault="007463B5" w:rsidP="007463B5">
      <w:pPr>
        <w:pStyle w:val="BodyText"/>
        <w:jc w:val="left"/>
        <w:rPr>
          <w:rFonts w:ascii="Arial" w:hAnsi="Arial" w:cs="Arial"/>
          <w:color w:val="244B5A"/>
          <w:szCs w:val="24"/>
        </w:rPr>
      </w:pPr>
    </w:p>
    <w:p w14:paraId="24ECB98D" w14:textId="77777777" w:rsidR="007463B5" w:rsidRPr="00A114D1" w:rsidRDefault="007463B5" w:rsidP="007463B5">
      <w:pPr>
        <w:pStyle w:val="BodyText"/>
        <w:numPr>
          <w:ilvl w:val="0"/>
          <w:numId w:val="36"/>
        </w:numPr>
        <w:jc w:val="left"/>
        <w:rPr>
          <w:rFonts w:ascii="Arial" w:hAnsi="Arial" w:cs="Arial"/>
          <w:color w:val="244B5A"/>
          <w:szCs w:val="24"/>
        </w:rPr>
      </w:pPr>
      <w:r w:rsidRPr="00A114D1">
        <w:rPr>
          <w:rFonts w:ascii="Arial" w:hAnsi="Arial" w:cs="Arial"/>
          <w:color w:val="244B5A"/>
          <w:szCs w:val="24"/>
        </w:rPr>
        <w:t>is or has been acquired by you during, or in the course of your employment, or has otherwise been acquired by you in confidence</w:t>
      </w:r>
    </w:p>
    <w:p w14:paraId="289725A6" w14:textId="77777777" w:rsidR="007463B5" w:rsidRPr="00A114D1" w:rsidRDefault="007463B5" w:rsidP="007463B5">
      <w:pPr>
        <w:pStyle w:val="BodyText"/>
        <w:numPr>
          <w:ilvl w:val="0"/>
          <w:numId w:val="36"/>
        </w:numPr>
        <w:jc w:val="left"/>
        <w:rPr>
          <w:rFonts w:ascii="Arial" w:hAnsi="Arial" w:cs="Arial"/>
          <w:color w:val="244B5A"/>
          <w:szCs w:val="24"/>
        </w:rPr>
      </w:pPr>
      <w:r w:rsidRPr="00A114D1">
        <w:rPr>
          <w:rFonts w:ascii="Arial" w:hAnsi="Arial" w:cs="Arial"/>
          <w:color w:val="244B5A"/>
          <w:szCs w:val="24"/>
        </w:rPr>
        <w:t>relates particularly to our business, or that of other persons or bodies with whom we have dealings of any sort and</w:t>
      </w:r>
    </w:p>
    <w:p w14:paraId="498C1976" w14:textId="77777777" w:rsidR="007463B5" w:rsidRPr="00A114D1" w:rsidRDefault="007463B5" w:rsidP="007463B5">
      <w:pPr>
        <w:pStyle w:val="BodyText"/>
        <w:numPr>
          <w:ilvl w:val="0"/>
          <w:numId w:val="36"/>
        </w:numPr>
        <w:jc w:val="left"/>
        <w:rPr>
          <w:rFonts w:ascii="Arial" w:hAnsi="Arial" w:cs="Arial"/>
          <w:color w:val="244B5A"/>
          <w:szCs w:val="24"/>
        </w:rPr>
      </w:pPr>
      <w:r w:rsidRPr="00A114D1">
        <w:rPr>
          <w:rFonts w:ascii="Arial" w:hAnsi="Arial" w:cs="Arial"/>
          <w:color w:val="244B5A"/>
          <w:szCs w:val="24"/>
        </w:rPr>
        <w:t>has not been made public by, or with our authority</w:t>
      </w:r>
    </w:p>
    <w:p w14:paraId="1EB99AA3" w14:textId="77777777" w:rsidR="007463B5" w:rsidRPr="00A114D1" w:rsidRDefault="007463B5" w:rsidP="007463B5">
      <w:pPr>
        <w:pStyle w:val="BodyText"/>
        <w:jc w:val="left"/>
        <w:rPr>
          <w:rFonts w:ascii="Arial" w:hAnsi="Arial" w:cs="Arial"/>
          <w:color w:val="244B5A"/>
          <w:szCs w:val="24"/>
        </w:rPr>
      </w:pPr>
    </w:p>
    <w:p w14:paraId="516E1FBA" w14:textId="77777777" w:rsidR="007463B5" w:rsidRPr="00A114D1" w:rsidRDefault="007463B5" w:rsidP="007463B5">
      <w:pPr>
        <w:pStyle w:val="BodyText"/>
        <w:jc w:val="left"/>
        <w:rPr>
          <w:rFonts w:ascii="Arial" w:hAnsi="Arial" w:cs="Arial"/>
          <w:color w:val="244B5A"/>
          <w:szCs w:val="24"/>
        </w:rPr>
      </w:pPr>
      <w:r w:rsidRPr="00A114D1">
        <w:rPr>
          <w:rFonts w:ascii="Arial" w:hAnsi="Arial" w:cs="Arial"/>
          <w:color w:val="244B5A"/>
          <w:szCs w:val="24"/>
        </w:rPr>
        <w:t xml:space="preserve">shall be confidential, and (save in the course of our business or as required by law) you shall not at any time, whether before or after the termination of your </w:t>
      </w:r>
      <w:r w:rsidRPr="00A114D1">
        <w:rPr>
          <w:rFonts w:ascii="Arial" w:hAnsi="Arial" w:cs="Arial"/>
          <w:color w:val="244B5A"/>
          <w:szCs w:val="24"/>
        </w:rPr>
        <w:lastRenderedPageBreak/>
        <w:t>employment, disclose such information to any person without our prior written consent.</w:t>
      </w:r>
    </w:p>
    <w:p w14:paraId="08C40B79" w14:textId="77777777" w:rsidR="007463B5" w:rsidRPr="00A114D1" w:rsidRDefault="007463B5" w:rsidP="007463B5">
      <w:pPr>
        <w:pStyle w:val="BodyText"/>
        <w:jc w:val="left"/>
        <w:rPr>
          <w:rFonts w:ascii="Arial" w:hAnsi="Arial" w:cs="Arial"/>
          <w:color w:val="244B5A"/>
          <w:szCs w:val="24"/>
        </w:rPr>
      </w:pPr>
    </w:p>
    <w:p w14:paraId="63F8DFD2" w14:textId="77777777" w:rsidR="007463B5" w:rsidRPr="00A114D1" w:rsidRDefault="007463B5" w:rsidP="007463B5">
      <w:pPr>
        <w:pStyle w:val="BodyText"/>
        <w:jc w:val="left"/>
        <w:rPr>
          <w:rFonts w:ascii="Arial" w:hAnsi="Arial" w:cs="Arial"/>
          <w:color w:val="244B5A"/>
          <w:szCs w:val="24"/>
        </w:rPr>
      </w:pPr>
      <w:r w:rsidRPr="00A114D1">
        <w:rPr>
          <w:rFonts w:ascii="Arial" w:hAnsi="Arial" w:cs="Arial"/>
          <w:color w:val="244B5A"/>
          <w:szCs w:val="24"/>
        </w:rPr>
        <w:t>You shall make yourself aware of the Organisation’s policies in relation to compliance with data protection legislation that is in force from time to time and undertake to act in accordance with these at all times, including exercising reasonable care to keep safe all documentary or other material containing confidential information. You shall inform the Organisation immediately upon discovery of a data breach. You shall, at the time of termination of your employment with us, or at any other time upon demand, return to us any such material in your possession.</w:t>
      </w:r>
    </w:p>
    <w:p w14:paraId="5DAF6456" w14:textId="77777777" w:rsidR="007463B5" w:rsidRPr="00A114D1" w:rsidRDefault="007463B5" w:rsidP="007463B5">
      <w:pPr>
        <w:pStyle w:val="BodyText"/>
        <w:jc w:val="left"/>
        <w:rPr>
          <w:rFonts w:ascii="Arial" w:hAnsi="Arial" w:cs="Arial"/>
          <w:color w:val="244B5A"/>
          <w:szCs w:val="24"/>
        </w:rPr>
      </w:pPr>
    </w:p>
    <w:p w14:paraId="2CA92A69" w14:textId="77777777" w:rsidR="007463B5" w:rsidRPr="00A114D1" w:rsidRDefault="007463B5" w:rsidP="007463B5">
      <w:pPr>
        <w:rPr>
          <w:rFonts w:cs="Arial"/>
          <w:color w:val="244B5A"/>
          <w:szCs w:val="24"/>
        </w:rPr>
      </w:pPr>
      <w:r w:rsidRPr="00A114D1">
        <w:rPr>
          <w:rFonts w:cs="Arial"/>
          <w:b/>
          <w:color w:val="244B5A"/>
          <w:szCs w:val="24"/>
        </w:rPr>
        <w:t>Collective agreements</w:t>
      </w:r>
    </w:p>
    <w:p w14:paraId="70CCB896" w14:textId="77777777" w:rsidR="007463B5" w:rsidRPr="00A114D1" w:rsidRDefault="007463B5" w:rsidP="007463B5">
      <w:pPr>
        <w:rPr>
          <w:rFonts w:cs="Arial"/>
          <w:color w:val="244B5A"/>
          <w:szCs w:val="24"/>
        </w:rPr>
      </w:pPr>
      <w:r w:rsidRPr="00A114D1">
        <w:rPr>
          <w:rFonts w:cs="Arial"/>
          <w:color w:val="244B5A"/>
          <w:szCs w:val="24"/>
        </w:rPr>
        <w:t>[Select from the paragraphs below and delete as applicable]</w:t>
      </w:r>
    </w:p>
    <w:p w14:paraId="78D24667" w14:textId="77777777" w:rsidR="007463B5" w:rsidRPr="00A114D1" w:rsidRDefault="007463B5" w:rsidP="007463B5">
      <w:pPr>
        <w:rPr>
          <w:rFonts w:cs="Arial"/>
          <w:color w:val="244B5A"/>
          <w:szCs w:val="24"/>
        </w:rPr>
      </w:pPr>
    </w:p>
    <w:p w14:paraId="35E3DD9F" w14:textId="77777777" w:rsidR="007463B5" w:rsidRPr="00A114D1" w:rsidRDefault="007463B5" w:rsidP="007463B5">
      <w:pPr>
        <w:rPr>
          <w:rFonts w:cs="Arial"/>
          <w:color w:val="244B5A"/>
          <w:szCs w:val="24"/>
        </w:rPr>
      </w:pPr>
      <w:r w:rsidRPr="00A114D1">
        <w:rPr>
          <w:rFonts w:cs="Arial"/>
          <w:color w:val="244B5A"/>
          <w:szCs w:val="24"/>
        </w:rPr>
        <w:t>No collective agreements directly affect your terms and conditions of employment.</w:t>
      </w:r>
    </w:p>
    <w:p w14:paraId="01B9EE83" w14:textId="77777777" w:rsidR="007463B5" w:rsidRPr="00A114D1" w:rsidRDefault="007463B5" w:rsidP="007463B5">
      <w:pPr>
        <w:rPr>
          <w:rFonts w:cs="Arial"/>
          <w:color w:val="244B5A"/>
          <w:szCs w:val="24"/>
        </w:rPr>
      </w:pPr>
    </w:p>
    <w:p w14:paraId="54FFD195" w14:textId="77777777" w:rsidR="007463B5" w:rsidRPr="00A114D1" w:rsidRDefault="007463B5" w:rsidP="007463B5">
      <w:pPr>
        <w:rPr>
          <w:rFonts w:cs="Arial"/>
          <w:color w:val="244B5A"/>
          <w:szCs w:val="24"/>
        </w:rPr>
      </w:pPr>
      <w:r w:rsidRPr="00A114D1">
        <w:rPr>
          <w:rFonts w:cs="Arial"/>
          <w:color w:val="244B5A"/>
          <w:szCs w:val="24"/>
        </w:rPr>
        <w:t>[OR]</w:t>
      </w:r>
    </w:p>
    <w:p w14:paraId="75183198" w14:textId="77777777" w:rsidR="007463B5" w:rsidRPr="00A114D1" w:rsidRDefault="007463B5" w:rsidP="007463B5">
      <w:pPr>
        <w:pStyle w:val="NormalArial"/>
        <w:rPr>
          <w:rFonts w:cs="Arial"/>
          <w:color w:val="244B5A"/>
          <w:szCs w:val="24"/>
          <w:lang w:val="en-GB"/>
        </w:rPr>
      </w:pPr>
    </w:p>
    <w:p w14:paraId="3C339DB6" w14:textId="2D1F292B" w:rsidR="007463B5" w:rsidRPr="00A114D1" w:rsidRDefault="007463B5" w:rsidP="007463B5">
      <w:pPr>
        <w:rPr>
          <w:rFonts w:cs="Arial"/>
          <w:color w:val="244B5A"/>
          <w:szCs w:val="24"/>
        </w:rPr>
      </w:pPr>
      <w:r w:rsidRPr="00A114D1">
        <w:rPr>
          <w:rFonts w:eastAsia="Times New Roman" w:cs="Arial"/>
          <w:color w:val="244B5A"/>
          <w:szCs w:val="24"/>
        </w:rPr>
        <w:t xml:space="preserve">Certain conditions of your employment are governed by the collective agreement the Organisation has with </w:t>
      </w:r>
      <w:r w:rsidR="00812B57" w:rsidRPr="00A114D1">
        <w:rPr>
          <w:rFonts w:cs="Arial"/>
          <w:color w:val="244B5A"/>
          <w:szCs w:val="24"/>
        </w:rPr>
        <w:fldChar w:fldCharType="begin">
          <w:ffData>
            <w:name w:val=""/>
            <w:enabled/>
            <w:calcOnExit w:val="0"/>
            <w:textInput>
              <w:default w:val="[enter details]"/>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details]</w:t>
      </w:r>
      <w:r w:rsidR="00812B57" w:rsidRPr="00A114D1">
        <w:rPr>
          <w:rFonts w:cs="Arial"/>
          <w:color w:val="244B5A"/>
          <w:szCs w:val="24"/>
        </w:rPr>
        <w:fldChar w:fldCharType="end"/>
      </w:r>
      <w:r w:rsidRPr="00A114D1">
        <w:rPr>
          <w:rFonts w:eastAsia="Times New Roman" w:cs="Arial"/>
          <w:color w:val="244B5A"/>
          <w:szCs w:val="24"/>
        </w:rPr>
        <w:t>. These terms are:</w:t>
      </w:r>
      <w:r w:rsidRPr="00A114D1">
        <w:rPr>
          <w:rFonts w:cs="Arial"/>
          <w:color w:val="244B5A"/>
          <w:szCs w:val="24"/>
        </w:rPr>
        <w:t xml:space="preserve"> </w:t>
      </w:r>
      <w:r w:rsidR="00812B57" w:rsidRPr="00A114D1">
        <w:rPr>
          <w:rFonts w:cs="Arial"/>
          <w:color w:val="244B5A"/>
          <w:szCs w:val="24"/>
        </w:rPr>
        <w:fldChar w:fldCharType="begin">
          <w:ffData>
            <w:name w:val=""/>
            <w:enabled/>
            <w:calcOnExit w:val="0"/>
            <w:textInput>
              <w:default w:val="[enter details]"/>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details]</w:t>
      </w:r>
      <w:r w:rsidR="00812B57" w:rsidRPr="00A114D1">
        <w:rPr>
          <w:rFonts w:cs="Arial"/>
          <w:color w:val="244B5A"/>
          <w:szCs w:val="24"/>
        </w:rPr>
        <w:fldChar w:fldCharType="end"/>
      </w:r>
      <w:r w:rsidRPr="00A114D1">
        <w:rPr>
          <w:rFonts w:eastAsia="Times New Roman" w:cs="Arial"/>
          <w:color w:val="244B5A"/>
          <w:szCs w:val="24"/>
        </w:rPr>
        <w:t>.</w:t>
      </w:r>
    </w:p>
    <w:p w14:paraId="233634F2" w14:textId="77777777" w:rsidR="007463B5" w:rsidRPr="00A114D1" w:rsidRDefault="007463B5" w:rsidP="007463B5">
      <w:pPr>
        <w:rPr>
          <w:rFonts w:cs="Arial"/>
          <w:b/>
          <w:color w:val="244B5A"/>
          <w:szCs w:val="24"/>
        </w:rPr>
      </w:pPr>
    </w:p>
    <w:p w14:paraId="7199FBFB" w14:textId="77777777" w:rsidR="007463B5" w:rsidRPr="00A114D1" w:rsidRDefault="007463B5" w:rsidP="007463B5">
      <w:pPr>
        <w:rPr>
          <w:rFonts w:cs="Arial"/>
          <w:color w:val="244B5A"/>
          <w:szCs w:val="24"/>
        </w:rPr>
      </w:pPr>
      <w:r w:rsidRPr="00A114D1">
        <w:rPr>
          <w:rFonts w:cs="Arial"/>
          <w:b/>
          <w:color w:val="244B5A"/>
          <w:szCs w:val="24"/>
        </w:rPr>
        <w:t>Changes to terms of employment</w:t>
      </w:r>
    </w:p>
    <w:p w14:paraId="3B64C4BE" w14:textId="77777777" w:rsidR="007463B5" w:rsidRPr="00A114D1" w:rsidRDefault="007463B5" w:rsidP="007463B5">
      <w:pPr>
        <w:rPr>
          <w:rFonts w:cs="Arial"/>
          <w:color w:val="244B5A"/>
          <w:szCs w:val="24"/>
        </w:rPr>
      </w:pPr>
      <w:r w:rsidRPr="00A114D1">
        <w:rPr>
          <w:rFonts w:cs="Arial"/>
          <w:color w:val="244B5A"/>
          <w:szCs w:val="24"/>
        </w:rPr>
        <w:t>From time to time, the Organisation may determine the need for changes to be made to contracts of employment. The Organisation reserves the right to make reasonable amendments to your contract. You will receive confirmation in writing of any changes or amendments to the terms of your employment within one month of them taking effect.</w:t>
      </w:r>
    </w:p>
    <w:p w14:paraId="23DC90E8" w14:textId="77777777" w:rsidR="007463B5" w:rsidRPr="00A114D1" w:rsidRDefault="007463B5" w:rsidP="007463B5">
      <w:pPr>
        <w:pStyle w:val="BodyText2"/>
        <w:jc w:val="left"/>
        <w:rPr>
          <w:rFonts w:ascii="Arial" w:hAnsi="Arial" w:cs="Arial"/>
          <w:color w:val="244B5A"/>
          <w:szCs w:val="24"/>
        </w:rPr>
      </w:pPr>
    </w:p>
    <w:p w14:paraId="5FAFCCA0" w14:textId="77777777" w:rsidR="007463B5" w:rsidRPr="00A114D1" w:rsidRDefault="007463B5" w:rsidP="007463B5">
      <w:pPr>
        <w:pStyle w:val="BodyText2"/>
        <w:jc w:val="left"/>
        <w:rPr>
          <w:rFonts w:ascii="Arial" w:hAnsi="Arial" w:cs="Arial"/>
          <w:color w:val="244B5A"/>
          <w:szCs w:val="24"/>
        </w:rPr>
      </w:pPr>
      <w:r w:rsidRPr="00A114D1">
        <w:rPr>
          <w:rFonts w:ascii="Arial" w:hAnsi="Arial" w:cs="Arial"/>
          <w:color w:val="244B5A"/>
          <w:szCs w:val="24"/>
        </w:rPr>
        <w:t>Grievance procedures</w:t>
      </w:r>
    </w:p>
    <w:p w14:paraId="764A06BD" w14:textId="47FC1B1E" w:rsidR="007463B5" w:rsidRPr="00A114D1" w:rsidRDefault="007463B5" w:rsidP="007463B5">
      <w:pPr>
        <w:rPr>
          <w:rFonts w:cs="Arial"/>
          <w:snapToGrid w:val="0"/>
          <w:color w:val="244B5A"/>
          <w:szCs w:val="24"/>
        </w:rPr>
      </w:pPr>
      <w:r w:rsidRPr="00A114D1">
        <w:rPr>
          <w:rFonts w:cs="Arial"/>
          <w:color w:val="244B5A"/>
          <w:szCs w:val="24"/>
        </w:rPr>
        <w:t xml:space="preserve">The Organisation’s grievance procedure provides a mechanism whereby employees may seek a resolution to a complaint they have about their employment with us. Before using the formal procedure, you should speak to your line manager on an informal basis to seek a satisfactory outcome. The formal procedure may be used if you do not feel the informal method is appropriate for your concerns, or if the informal method has not produced an outcome with which you are satisfied. In this case, </w:t>
      </w:r>
      <w:r w:rsidRPr="00A114D1">
        <w:rPr>
          <w:rFonts w:cs="Arial"/>
          <w:snapToGrid w:val="0"/>
          <w:color w:val="244B5A"/>
          <w:szCs w:val="24"/>
        </w:rPr>
        <w:t xml:space="preserve">you should raise the grievance in writing to </w:t>
      </w:r>
      <w:r w:rsidR="00812B57" w:rsidRPr="00A114D1">
        <w:rPr>
          <w:rFonts w:cs="Arial"/>
          <w:color w:val="244B5A"/>
          <w:szCs w:val="24"/>
        </w:rPr>
        <w:fldChar w:fldCharType="begin">
          <w:ffData>
            <w:name w:val=""/>
            <w:enabled/>
            <w:calcOnExit w:val="0"/>
            <w:textInput>
              <w:default w:val="[enter name/job title]"/>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name/job title]</w:t>
      </w:r>
      <w:r w:rsidR="00812B57" w:rsidRPr="00A114D1">
        <w:rPr>
          <w:rFonts w:cs="Arial"/>
          <w:color w:val="244B5A"/>
          <w:szCs w:val="24"/>
        </w:rPr>
        <w:fldChar w:fldCharType="end"/>
      </w:r>
      <w:r w:rsidRPr="00A114D1">
        <w:rPr>
          <w:rFonts w:cs="Arial"/>
          <w:snapToGrid w:val="0"/>
          <w:color w:val="244B5A"/>
          <w:szCs w:val="24"/>
        </w:rPr>
        <w:t>.</w:t>
      </w:r>
    </w:p>
    <w:p w14:paraId="10F18117" w14:textId="77777777" w:rsidR="007463B5" w:rsidRPr="00A114D1" w:rsidRDefault="007463B5" w:rsidP="007463B5">
      <w:pPr>
        <w:rPr>
          <w:rFonts w:cs="Arial"/>
          <w:snapToGrid w:val="0"/>
          <w:color w:val="244B5A"/>
          <w:szCs w:val="24"/>
        </w:rPr>
      </w:pPr>
    </w:p>
    <w:p w14:paraId="1BF20FB9" w14:textId="526489AD" w:rsidR="007463B5" w:rsidRPr="00A114D1" w:rsidRDefault="007463B5" w:rsidP="007463B5">
      <w:pPr>
        <w:rPr>
          <w:rFonts w:cs="Arial"/>
          <w:color w:val="244B5A"/>
          <w:szCs w:val="24"/>
        </w:rPr>
      </w:pPr>
      <w:r w:rsidRPr="00A114D1">
        <w:rPr>
          <w:rFonts w:cs="Arial"/>
          <w:color w:val="244B5A"/>
          <w:szCs w:val="24"/>
        </w:rPr>
        <w:t xml:space="preserve">Should you be dissatisfied with the outcome of the formal grievance procedure, you may appeal it in writing to </w:t>
      </w:r>
      <w:r w:rsidR="00812B57" w:rsidRPr="00A114D1">
        <w:rPr>
          <w:rFonts w:cs="Arial"/>
          <w:color w:val="244B5A"/>
          <w:szCs w:val="24"/>
        </w:rPr>
        <w:fldChar w:fldCharType="begin">
          <w:ffData>
            <w:name w:val=""/>
            <w:enabled/>
            <w:calcOnExit w:val="0"/>
            <w:textInput>
              <w:default w:val="[enter name/job title]"/>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name/job title]</w:t>
      </w:r>
      <w:r w:rsidR="00812B57" w:rsidRPr="00A114D1">
        <w:rPr>
          <w:rFonts w:cs="Arial"/>
          <w:color w:val="244B5A"/>
          <w:szCs w:val="24"/>
        </w:rPr>
        <w:fldChar w:fldCharType="end"/>
      </w:r>
      <w:r w:rsidRPr="00A114D1">
        <w:rPr>
          <w:rFonts w:cs="Arial"/>
          <w:color w:val="244B5A"/>
          <w:szCs w:val="24"/>
        </w:rPr>
        <w:t xml:space="preserve">. </w:t>
      </w:r>
    </w:p>
    <w:p w14:paraId="3051E0CF" w14:textId="77777777" w:rsidR="007463B5" w:rsidRPr="00A114D1" w:rsidRDefault="007463B5" w:rsidP="007463B5">
      <w:pPr>
        <w:rPr>
          <w:rFonts w:cs="Arial"/>
          <w:snapToGrid w:val="0"/>
          <w:color w:val="244B5A"/>
          <w:szCs w:val="24"/>
        </w:rPr>
      </w:pPr>
    </w:p>
    <w:p w14:paraId="502A2C4E" w14:textId="46C73757" w:rsidR="007463B5" w:rsidRPr="00A114D1" w:rsidRDefault="007463B5" w:rsidP="007463B5">
      <w:pPr>
        <w:rPr>
          <w:rFonts w:cs="Arial"/>
          <w:snapToGrid w:val="0"/>
          <w:color w:val="244B5A"/>
          <w:szCs w:val="24"/>
        </w:rPr>
      </w:pPr>
      <w:r w:rsidRPr="00A114D1">
        <w:rPr>
          <w:rFonts w:cs="Arial"/>
          <w:snapToGrid w:val="0"/>
          <w:color w:val="244B5A"/>
          <w:szCs w:val="24"/>
        </w:rPr>
        <w:t xml:space="preserve">Further information can be found in the [delete as appropriate — </w:t>
      </w:r>
      <w:r w:rsidRPr="00A114D1">
        <w:rPr>
          <w:rFonts w:cs="Arial"/>
          <w:color w:val="244B5A"/>
          <w:szCs w:val="24"/>
        </w:rPr>
        <w:t>employee handbook/staff handbook</w:t>
      </w:r>
      <w:r w:rsidRPr="00A114D1">
        <w:rPr>
          <w:rFonts w:cs="Arial"/>
          <w:snapToGrid w:val="0"/>
          <w:color w:val="244B5A"/>
          <w:szCs w:val="24"/>
        </w:rPr>
        <w:t>/</w:t>
      </w:r>
      <w:r w:rsidRPr="00A114D1">
        <w:rPr>
          <w:rFonts w:cs="Arial"/>
          <w:color w:val="244B5A"/>
          <w:szCs w:val="24"/>
        </w:rPr>
        <w:t xml:space="preserve">attached grievance policy and procedure/available from </w:t>
      </w:r>
      <w:r w:rsidR="00812B57" w:rsidRPr="00A114D1">
        <w:rPr>
          <w:rFonts w:cs="Arial"/>
          <w:color w:val="244B5A"/>
          <w:szCs w:val="24"/>
        </w:rPr>
        <w:fldChar w:fldCharType="begin">
          <w:ffData>
            <w:name w:val=""/>
            <w:enabled/>
            <w:calcOnExit w:val="0"/>
            <w:textInput>
              <w:default w:val="[enter name/job title]"/>
            </w:textInput>
          </w:ffData>
        </w:fldChar>
      </w:r>
      <w:r w:rsidR="00812B57" w:rsidRPr="00A114D1">
        <w:rPr>
          <w:rFonts w:cs="Arial"/>
          <w:color w:val="244B5A"/>
          <w:szCs w:val="24"/>
        </w:rPr>
        <w:instrText xml:space="preserve"> FORMTEXT </w:instrText>
      </w:r>
      <w:r w:rsidR="00812B57" w:rsidRPr="00A114D1">
        <w:rPr>
          <w:rFonts w:cs="Arial"/>
          <w:color w:val="244B5A"/>
          <w:szCs w:val="24"/>
        </w:rPr>
      </w:r>
      <w:r w:rsidR="00812B57" w:rsidRPr="00A114D1">
        <w:rPr>
          <w:rFonts w:cs="Arial"/>
          <w:color w:val="244B5A"/>
          <w:szCs w:val="24"/>
        </w:rPr>
        <w:fldChar w:fldCharType="separate"/>
      </w:r>
      <w:r w:rsidR="00812B57" w:rsidRPr="00A114D1">
        <w:rPr>
          <w:rFonts w:cs="Arial"/>
          <w:noProof/>
          <w:color w:val="244B5A"/>
          <w:szCs w:val="24"/>
        </w:rPr>
        <w:t>[enter name/job title]</w:t>
      </w:r>
      <w:r w:rsidR="00812B57" w:rsidRPr="00A114D1">
        <w:rPr>
          <w:rFonts w:cs="Arial"/>
          <w:color w:val="244B5A"/>
          <w:szCs w:val="24"/>
        </w:rPr>
        <w:fldChar w:fldCharType="end"/>
      </w:r>
      <w:r w:rsidRPr="00A114D1">
        <w:rPr>
          <w:rFonts w:cs="Arial"/>
          <w:color w:val="244B5A"/>
          <w:szCs w:val="24"/>
        </w:rPr>
        <w:t>].</w:t>
      </w:r>
    </w:p>
    <w:p w14:paraId="7CF294A2" w14:textId="77777777" w:rsidR="007463B5" w:rsidRPr="00A114D1" w:rsidRDefault="007463B5" w:rsidP="007463B5">
      <w:pPr>
        <w:rPr>
          <w:rFonts w:cs="Arial"/>
          <w:snapToGrid w:val="0"/>
          <w:color w:val="244B5A"/>
          <w:szCs w:val="24"/>
        </w:rPr>
      </w:pPr>
    </w:p>
    <w:p w14:paraId="013D0510" w14:textId="77777777" w:rsidR="007463B5" w:rsidRPr="00A114D1" w:rsidRDefault="007463B5" w:rsidP="007463B5">
      <w:pPr>
        <w:rPr>
          <w:rFonts w:cs="Arial"/>
          <w:b/>
          <w:color w:val="244B5A"/>
          <w:szCs w:val="24"/>
        </w:rPr>
      </w:pPr>
      <w:r w:rsidRPr="00A114D1">
        <w:rPr>
          <w:rFonts w:cs="Arial"/>
          <w:b/>
          <w:color w:val="244B5A"/>
          <w:szCs w:val="24"/>
        </w:rPr>
        <w:t>Disciplinary procedure</w:t>
      </w:r>
    </w:p>
    <w:p w14:paraId="1CF7F42E" w14:textId="5D4D1C25" w:rsidR="007463B5" w:rsidRPr="00A114D1" w:rsidRDefault="007463B5" w:rsidP="007463B5">
      <w:pPr>
        <w:rPr>
          <w:rFonts w:cs="Arial"/>
          <w:color w:val="244B5A"/>
          <w:szCs w:val="24"/>
        </w:rPr>
      </w:pPr>
      <w:r w:rsidRPr="00A114D1">
        <w:rPr>
          <w:rFonts w:cs="Arial"/>
          <w:color w:val="244B5A"/>
          <w:szCs w:val="24"/>
        </w:rPr>
        <w:t xml:space="preserve">It is necessary to have a minimum number of rules in the interests of the whole organisation and employees must make themselves aware of the standards which </w:t>
      </w:r>
      <w:r w:rsidRPr="00A114D1">
        <w:rPr>
          <w:rFonts w:cs="Arial"/>
          <w:color w:val="244B5A"/>
          <w:szCs w:val="24"/>
        </w:rPr>
        <w:lastRenderedPageBreak/>
        <w:t xml:space="preserve">apply to their conduct and performance. These rules, and accompanying disciplinary procedure, are </w:t>
      </w:r>
      <w:r w:rsidRPr="00A114D1">
        <w:rPr>
          <w:rFonts w:cs="Arial"/>
          <w:snapToGrid w:val="0"/>
          <w:color w:val="244B5A"/>
          <w:szCs w:val="24"/>
        </w:rPr>
        <w:t xml:space="preserve">[delete as appropriate — set out in the </w:t>
      </w:r>
      <w:r w:rsidRPr="00A114D1">
        <w:rPr>
          <w:rFonts w:cs="Arial"/>
          <w:color w:val="244B5A"/>
          <w:szCs w:val="24"/>
        </w:rPr>
        <w:t xml:space="preserve">employee handbook/staff handbook/attached disciplinary policy and procedure/available from </w:t>
      </w:r>
      <w:r w:rsidR="00FF747C" w:rsidRPr="00A114D1">
        <w:rPr>
          <w:rFonts w:cs="Arial"/>
          <w:color w:val="244B5A"/>
          <w:szCs w:val="24"/>
        </w:rPr>
        <w:fldChar w:fldCharType="begin">
          <w:ffData>
            <w:name w:val=""/>
            <w:enabled/>
            <w:calcOnExit w:val="0"/>
            <w:textInput>
              <w:default w:val="[enter name/job title]"/>
            </w:textInput>
          </w:ffData>
        </w:fldChar>
      </w:r>
      <w:r w:rsidR="00FF747C" w:rsidRPr="00A114D1">
        <w:rPr>
          <w:rFonts w:cs="Arial"/>
          <w:color w:val="244B5A"/>
          <w:szCs w:val="24"/>
        </w:rPr>
        <w:instrText xml:space="preserve"> FORMTEXT </w:instrText>
      </w:r>
      <w:r w:rsidR="00FF747C" w:rsidRPr="00A114D1">
        <w:rPr>
          <w:rFonts w:cs="Arial"/>
          <w:color w:val="244B5A"/>
          <w:szCs w:val="24"/>
        </w:rPr>
      </w:r>
      <w:r w:rsidR="00FF747C" w:rsidRPr="00A114D1">
        <w:rPr>
          <w:rFonts w:cs="Arial"/>
          <w:color w:val="244B5A"/>
          <w:szCs w:val="24"/>
        </w:rPr>
        <w:fldChar w:fldCharType="separate"/>
      </w:r>
      <w:r w:rsidR="00FF747C" w:rsidRPr="00A114D1">
        <w:rPr>
          <w:rFonts w:cs="Arial"/>
          <w:noProof/>
          <w:color w:val="244B5A"/>
          <w:szCs w:val="24"/>
        </w:rPr>
        <w:t>[enter name/job title]</w:t>
      </w:r>
      <w:r w:rsidR="00FF747C" w:rsidRPr="00A114D1">
        <w:rPr>
          <w:rFonts w:cs="Arial"/>
          <w:color w:val="244B5A"/>
          <w:szCs w:val="24"/>
        </w:rPr>
        <w:fldChar w:fldCharType="end"/>
      </w:r>
      <w:r w:rsidRPr="00A114D1">
        <w:rPr>
          <w:rFonts w:cs="Arial"/>
          <w:color w:val="244B5A"/>
          <w:szCs w:val="24"/>
        </w:rPr>
        <w:t xml:space="preserve">]. </w:t>
      </w:r>
    </w:p>
    <w:p w14:paraId="6F5F597B" w14:textId="77777777" w:rsidR="007463B5" w:rsidRPr="00A114D1" w:rsidRDefault="007463B5" w:rsidP="007463B5">
      <w:pPr>
        <w:rPr>
          <w:rFonts w:cs="Arial"/>
          <w:color w:val="244B5A"/>
          <w:szCs w:val="24"/>
        </w:rPr>
      </w:pPr>
    </w:p>
    <w:p w14:paraId="37F8C80C" w14:textId="77777777" w:rsidR="007463B5" w:rsidRPr="00A114D1" w:rsidRDefault="007463B5" w:rsidP="007463B5">
      <w:pPr>
        <w:rPr>
          <w:rFonts w:cs="Arial"/>
          <w:color w:val="244B5A"/>
          <w:szCs w:val="24"/>
        </w:rPr>
      </w:pPr>
      <w:r w:rsidRPr="00A114D1">
        <w:rPr>
          <w:rFonts w:cs="Arial"/>
          <w:color w:val="244B5A"/>
          <w:szCs w:val="24"/>
        </w:rPr>
        <w:t xml:space="preserve">We retain discretion in respect of disciplinary and dismissal procedures to take account of your length of service and to vary the procedures accordingly or in circumstances otherwise set out in the document. </w:t>
      </w:r>
    </w:p>
    <w:p w14:paraId="5E1F3612" w14:textId="77777777" w:rsidR="007463B5" w:rsidRPr="00A114D1" w:rsidRDefault="007463B5" w:rsidP="007463B5">
      <w:pPr>
        <w:rPr>
          <w:rFonts w:cs="Arial"/>
          <w:color w:val="244B5A"/>
          <w:szCs w:val="24"/>
        </w:rPr>
      </w:pPr>
    </w:p>
    <w:p w14:paraId="6E6A35D7" w14:textId="77777777" w:rsidR="007463B5" w:rsidRPr="00A114D1" w:rsidRDefault="007463B5" w:rsidP="007463B5">
      <w:pPr>
        <w:rPr>
          <w:rFonts w:cs="Arial"/>
          <w:b/>
          <w:color w:val="244B5A"/>
          <w:szCs w:val="24"/>
        </w:rPr>
      </w:pPr>
      <w:r w:rsidRPr="00A114D1">
        <w:rPr>
          <w:rFonts w:cs="Arial"/>
          <w:b/>
          <w:color w:val="244B5A"/>
          <w:szCs w:val="24"/>
        </w:rPr>
        <w:t>Disciplinary and dismissal appeals</w:t>
      </w:r>
    </w:p>
    <w:p w14:paraId="7BA0691F" w14:textId="7206701C" w:rsidR="007463B5" w:rsidRPr="00A114D1" w:rsidRDefault="007463B5" w:rsidP="007463B5">
      <w:pPr>
        <w:rPr>
          <w:rFonts w:cs="Arial"/>
          <w:color w:val="244B5A"/>
          <w:szCs w:val="24"/>
        </w:rPr>
      </w:pPr>
      <w:r w:rsidRPr="00A114D1">
        <w:rPr>
          <w:rFonts w:cs="Arial"/>
          <w:color w:val="244B5A"/>
          <w:szCs w:val="24"/>
        </w:rPr>
        <w:t xml:space="preserve">Should you be dissatisfied with any decision to </w:t>
      </w:r>
      <w:proofErr w:type="gramStart"/>
      <w:r w:rsidRPr="00A114D1">
        <w:rPr>
          <w:rFonts w:cs="Arial"/>
          <w:color w:val="244B5A"/>
          <w:szCs w:val="24"/>
        </w:rPr>
        <w:t>take action</w:t>
      </w:r>
      <w:proofErr w:type="gramEnd"/>
      <w:r w:rsidRPr="00A114D1">
        <w:rPr>
          <w:rFonts w:cs="Arial"/>
          <w:color w:val="244B5A"/>
          <w:szCs w:val="24"/>
        </w:rPr>
        <w:t xml:space="preserve"> against you or a decision to dismiss you, you may appeal in writing to </w:t>
      </w:r>
      <w:r w:rsidR="00FF747C" w:rsidRPr="00A114D1">
        <w:rPr>
          <w:rFonts w:cs="Arial"/>
          <w:color w:val="244B5A"/>
          <w:szCs w:val="24"/>
        </w:rPr>
        <w:fldChar w:fldCharType="begin">
          <w:ffData>
            <w:name w:val=""/>
            <w:enabled/>
            <w:calcOnExit w:val="0"/>
            <w:textInput>
              <w:default w:val="[enter name]"/>
            </w:textInput>
          </w:ffData>
        </w:fldChar>
      </w:r>
      <w:r w:rsidR="00FF747C" w:rsidRPr="00A114D1">
        <w:rPr>
          <w:rFonts w:cs="Arial"/>
          <w:color w:val="244B5A"/>
          <w:szCs w:val="24"/>
        </w:rPr>
        <w:instrText xml:space="preserve"> FORMTEXT </w:instrText>
      </w:r>
      <w:r w:rsidR="00FF747C" w:rsidRPr="00A114D1">
        <w:rPr>
          <w:rFonts w:cs="Arial"/>
          <w:color w:val="244B5A"/>
          <w:szCs w:val="24"/>
        </w:rPr>
      </w:r>
      <w:r w:rsidR="00FF747C" w:rsidRPr="00A114D1">
        <w:rPr>
          <w:rFonts w:cs="Arial"/>
          <w:color w:val="244B5A"/>
          <w:szCs w:val="24"/>
        </w:rPr>
        <w:fldChar w:fldCharType="separate"/>
      </w:r>
      <w:r w:rsidR="00FF747C" w:rsidRPr="00A114D1">
        <w:rPr>
          <w:rFonts w:cs="Arial"/>
          <w:noProof/>
          <w:color w:val="244B5A"/>
          <w:szCs w:val="24"/>
        </w:rPr>
        <w:t>[enter name]</w:t>
      </w:r>
      <w:r w:rsidR="00FF747C" w:rsidRPr="00A114D1">
        <w:rPr>
          <w:rFonts w:cs="Arial"/>
          <w:color w:val="244B5A"/>
          <w:szCs w:val="24"/>
        </w:rPr>
        <w:fldChar w:fldCharType="end"/>
      </w:r>
      <w:r w:rsidRPr="00A114D1">
        <w:rPr>
          <w:rFonts w:cs="Arial"/>
          <w:color w:val="244B5A"/>
          <w:szCs w:val="24"/>
        </w:rPr>
        <w:t xml:space="preserve">. Further information can be found </w:t>
      </w:r>
      <w:r w:rsidRPr="00A114D1">
        <w:rPr>
          <w:rFonts w:cs="Arial"/>
          <w:snapToGrid w:val="0"/>
          <w:color w:val="244B5A"/>
          <w:szCs w:val="24"/>
        </w:rPr>
        <w:t xml:space="preserve">[delete as appropriate — in </w:t>
      </w:r>
      <w:r w:rsidRPr="00A114D1">
        <w:rPr>
          <w:rFonts w:cs="Arial"/>
          <w:color w:val="244B5A"/>
          <w:szCs w:val="24"/>
        </w:rPr>
        <w:t xml:space="preserve">the employee handbook/in the staff handbook/ attached disciplinary policy and procedure/available from </w:t>
      </w:r>
      <w:r w:rsidR="00FF747C" w:rsidRPr="00A114D1">
        <w:rPr>
          <w:rFonts w:cs="Arial"/>
          <w:color w:val="244B5A"/>
          <w:szCs w:val="24"/>
        </w:rPr>
        <w:fldChar w:fldCharType="begin">
          <w:ffData>
            <w:name w:val=""/>
            <w:enabled/>
            <w:calcOnExit w:val="0"/>
            <w:textInput>
              <w:default w:val="[enter name/job title]"/>
            </w:textInput>
          </w:ffData>
        </w:fldChar>
      </w:r>
      <w:r w:rsidR="00FF747C" w:rsidRPr="00A114D1">
        <w:rPr>
          <w:rFonts w:cs="Arial"/>
          <w:color w:val="244B5A"/>
          <w:szCs w:val="24"/>
        </w:rPr>
        <w:instrText xml:space="preserve"> FORMTEXT </w:instrText>
      </w:r>
      <w:r w:rsidR="00FF747C" w:rsidRPr="00A114D1">
        <w:rPr>
          <w:rFonts w:cs="Arial"/>
          <w:color w:val="244B5A"/>
          <w:szCs w:val="24"/>
        </w:rPr>
      </w:r>
      <w:r w:rsidR="00FF747C" w:rsidRPr="00A114D1">
        <w:rPr>
          <w:rFonts w:cs="Arial"/>
          <w:color w:val="244B5A"/>
          <w:szCs w:val="24"/>
        </w:rPr>
        <w:fldChar w:fldCharType="separate"/>
      </w:r>
      <w:r w:rsidR="00FF747C" w:rsidRPr="00A114D1">
        <w:rPr>
          <w:rFonts w:cs="Arial"/>
          <w:noProof/>
          <w:color w:val="244B5A"/>
          <w:szCs w:val="24"/>
        </w:rPr>
        <w:t>[enter name/job title]</w:t>
      </w:r>
      <w:r w:rsidR="00FF747C" w:rsidRPr="00A114D1">
        <w:rPr>
          <w:rFonts w:cs="Arial"/>
          <w:color w:val="244B5A"/>
          <w:szCs w:val="24"/>
        </w:rPr>
        <w:fldChar w:fldCharType="end"/>
      </w:r>
      <w:r w:rsidRPr="00A114D1">
        <w:rPr>
          <w:rFonts w:cs="Arial"/>
          <w:color w:val="244B5A"/>
          <w:szCs w:val="24"/>
        </w:rPr>
        <w:t>].</w:t>
      </w:r>
    </w:p>
    <w:p w14:paraId="53EDB961" w14:textId="77777777" w:rsidR="007463B5" w:rsidRPr="00A114D1" w:rsidRDefault="007463B5" w:rsidP="007463B5">
      <w:pPr>
        <w:rPr>
          <w:rFonts w:cs="Arial"/>
          <w:color w:val="244B5A"/>
          <w:szCs w:val="24"/>
        </w:rPr>
      </w:pPr>
    </w:p>
    <w:p w14:paraId="61EDA676" w14:textId="77777777" w:rsidR="007463B5" w:rsidRPr="00A114D1" w:rsidRDefault="007463B5" w:rsidP="007463B5">
      <w:pPr>
        <w:rPr>
          <w:rFonts w:cs="Arial"/>
          <w:color w:val="244B5A"/>
          <w:szCs w:val="24"/>
        </w:rPr>
      </w:pPr>
      <w:r w:rsidRPr="00A114D1">
        <w:rPr>
          <w:rFonts w:cs="Arial"/>
          <w:b/>
          <w:color w:val="244B5A"/>
          <w:szCs w:val="24"/>
        </w:rPr>
        <w:t>Deductions</w:t>
      </w:r>
    </w:p>
    <w:p w14:paraId="7517F01B" w14:textId="77777777" w:rsidR="007463B5" w:rsidRPr="00A114D1" w:rsidRDefault="007463B5" w:rsidP="007463B5">
      <w:pPr>
        <w:autoSpaceDE w:val="0"/>
        <w:autoSpaceDN w:val="0"/>
        <w:adjustRightInd w:val="0"/>
        <w:rPr>
          <w:rFonts w:cs="Arial"/>
          <w:color w:val="244B5A"/>
          <w:szCs w:val="24"/>
          <w:lang w:eastAsia="en-GB"/>
        </w:rPr>
      </w:pPr>
      <w:r w:rsidRPr="00A114D1">
        <w:rPr>
          <w:rFonts w:cs="Arial"/>
          <w:color w:val="244B5A"/>
          <w:szCs w:val="24"/>
          <w:lang w:eastAsia="en-GB"/>
        </w:rPr>
        <w:t>You agree that deductions from your pay will be made for the following costs incurred by the Organisation in relation to your employment. The Organisation expressly reserves the right to make these deductions:</w:t>
      </w:r>
    </w:p>
    <w:p w14:paraId="32632396" w14:textId="77777777" w:rsidR="007463B5" w:rsidRPr="00A114D1" w:rsidRDefault="007463B5" w:rsidP="007463B5">
      <w:pPr>
        <w:autoSpaceDE w:val="0"/>
        <w:autoSpaceDN w:val="0"/>
        <w:adjustRightInd w:val="0"/>
        <w:rPr>
          <w:rFonts w:cs="Arial"/>
          <w:color w:val="244B5A"/>
          <w:szCs w:val="24"/>
          <w:lang w:eastAsia="en-GB"/>
        </w:rPr>
      </w:pPr>
    </w:p>
    <w:p w14:paraId="2058FB00" w14:textId="77777777" w:rsidR="007463B5" w:rsidRPr="00A114D1" w:rsidRDefault="007463B5" w:rsidP="007463B5">
      <w:pPr>
        <w:pStyle w:val="ListParagraph"/>
        <w:numPr>
          <w:ilvl w:val="0"/>
          <w:numId w:val="37"/>
        </w:numPr>
        <w:autoSpaceDE w:val="0"/>
        <w:autoSpaceDN w:val="0"/>
        <w:adjustRightInd w:val="0"/>
        <w:rPr>
          <w:rFonts w:cs="Arial"/>
          <w:color w:val="244B5A"/>
          <w:szCs w:val="24"/>
          <w:lang w:eastAsia="en-GB"/>
        </w:rPr>
      </w:pPr>
      <w:r w:rsidRPr="00A114D1">
        <w:rPr>
          <w:rFonts w:cs="Arial"/>
          <w:color w:val="244B5A"/>
          <w:szCs w:val="24"/>
          <w:lang w:eastAsia="en-GB"/>
        </w:rPr>
        <w:t>any fines, penalties or losses sustained that is the result of your carelessness, negligence, deliberate vandalism, dishonesty or a breach of Organisation rules</w:t>
      </w:r>
    </w:p>
    <w:p w14:paraId="10A1E9BF" w14:textId="77777777" w:rsidR="007463B5" w:rsidRPr="00A114D1" w:rsidRDefault="007463B5" w:rsidP="007463B5">
      <w:pPr>
        <w:pStyle w:val="ListParagraph"/>
        <w:numPr>
          <w:ilvl w:val="0"/>
          <w:numId w:val="37"/>
        </w:numPr>
        <w:autoSpaceDE w:val="0"/>
        <w:autoSpaceDN w:val="0"/>
        <w:adjustRightInd w:val="0"/>
        <w:rPr>
          <w:rFonts w:cs="Arial"/>
          <w:color w:val="244B5A"/>
          <w:szCs w:val="24"/>
          <w:lang w:eastAsia="en-GB"/>
        </w:rPr>
      </w:pPr>
      <w:r w:rsidRPr="00A114D1">
        <w:rPr>
          <w:rFonts w:cs="Arial"/>
          <w:color w:val="244B5A"/>
          <w:szCs w:val="24"/>
          <w:lang w:eastAsia="en-GB"/>
        </w:rPr>
        <w:t>any monies paid or payable by the Organisation to any third party due to any conduct undertaken by you for which we may be deemed vicariously liable</w:t>
      </w:r>
    </w:p>
    <w:p w14:paraId="2E910773" w14:textId="77777777" w:rsidR="007463B5" w:rsidRPr="00A114D1" w:rsidRDefault="007463B5" w:rsidP="007463B5">
      <w:pPr>
        <w:pStyle w:val="ListParagraph"/>
        <w:numPr>
          <w:ilvl w:val="0"/>
          <w:numId w:val="37"/>
        </w:numPr>
        <w:autoSpaceDE w:val="0"/>
        <w:autoSpaceDN w:val="0"/>
        <w:adjustRightInd w:val="0"/>
        <w:rPr>
          <w:rFonts w:cs="Arial"/>
          <w:color w:val="244B5A"/>
          <w:szCs w:val="24"/>
          <w:lang w:eastAsia="en-GB"/>
        </w:rPr>
      </w:pPr>
      <w:r w:rsidRPr="00A114D1">
        <w:rPr>
          <w:rFonts w:cs="Arial"/>
          <w:color w:val="244B5A"/>
          <w:szCs w:val="24"/>
          <w:lang w:eastAsia="en-GB"/>
        </w:rPr>
        <w:t>any unauthorised personal use of mobile telephones provided to you for business use</w:t>
      </w:r>
    </w:p>
    <w:p w14:paraId="0CD79010" w14:textId="77777777" w:rsidR="007463B5" w:rsidRPr="00A114D1" w:rsidRDefault="007463B5" w:rsidP="007463B5">
      <w:pPr>
        <w:pStyle w:val="ListParagraph"/>
        <w:numPr>
          <w:ilvl w:val="0"/>
          <w:numId w:val="37"/>
        </w:numPr>
        <w:autoSpaceDE w:val="0"/>
        <w:autoSpaceDN w:val="0"/>
        <w:adjustRightInd w:val="0"/>
        <w:rPr>
          <w:rFonts w:cs="Arial"/>
          <w:color w:val="244B5A"/>
          <w:szCs w:val="24"/>
          <w:lang w:eastAsia="en-GB"/>
        </w:rPr>
      </w:pPr>
      <w:r w:rsidRPr="00A114D1">
        <w:rPr>
          <w:rFonts w:cs="Arial"/>
          <w:color w:val="244B5A"/>
          <w:szCs w:val="24"/>
          <w:lang w:eastAsia="en-GB"/>
        </w:rPr>
        <w:t>any holiday pay relating to leave you have taken in excess of that which you have accrued at the point of termination</w:t>
      </w:r>
    </w:p>
    <w:p w14:paraId="44BE5BA7" w14:textId="77777777" w:rsidR="007463B5" w:rsidRPr="00A114D1" w:rsidRDefault="007463B5" w:rsidP="007463B5">
      <w:pPr>
        <w:pStyle w:val="ListParagraph"/>
        <w:numPr>
          <w:ilvl w:val="0"/>
          <w:numId w:val="37"/>
        </w:numPr>
        <w:autoSpaceDE w:val="0"/>
        <w:autoSpaceDN w:val="0"/>
        <w:adjustRightInd w:val="0"/>
        <w:rPr>
          <w:rFonts w:cs="Arial"/>
          <w:color w:val="244B5A"/>
          <w:szCs w:val="24"/>
          <w:lang w:eastAsia="en-GB"/>
        </w:rPr>
      </w:pPr>
      <w:r w:rsidRPr="00A114D1">
        <w:rPr>
          <w:rFonts w:cs="Arial"/>
          <w:color w:val="244B5A"/>
          <w:szCs w:val="24"/>
          <w:lang w:eastAsia="en-GB"/>
        </w:rPr>
        <w:t>the amount of any overpayment of wages</w:t>
      </w:r>
    </w:p>
    <w:p w14:paraId="55CEE517" w14:textId="77777777" w:rsidR="007463B5" w:rsidRPr="00A114D1" w:rsidRDefault="007463B5" w:rsidP="007463B5">
      <w:pPr>
        <w:pStyle w:val="ListParagraph"/>
        <w:numPr>
          <w:ilvl w:val="0"/>
          <w:numId w:val="37"/>
        </w:numPr>
        <w:autoSpaceDE w:val="0"/>
        <w:autoSpaceDN w:val="0"/>
        <w:adjustRightInd w:val="0"/>
        <w:rPr>
          <w:rFonts w:cs="Arial"/>
          <w:color w:val="244B5A"/>
          <w:szCs w:val="24"/>
          <w:lang w:eastAsia="en-GB"/>
        </w:rPr>
      </w:pPr>
      <w:r w:rsidRPr="00A114D1">
        <w:rPr>
          <w:rFonts w:cs="Arial"/>
          <w:color w:val="244B5A"/>
          <w:szCs w:val="24"/>
          <w:lang w:eastAsia="en-GB"/>
        </w:rPr>
        <w:t>outstanding loan or wage advance repayments</w:t>
      </w:r>
    </w:p>
    <w:p w14:paraId="7D3791DF" w14:textId="77777777" w:rsidR="007463B5" w:rsidRPr="00A114D1" w:rsidRDefault="007463B5" w:rsidP="007463B5">
      <w:pPr>
        <w:pStyle w:val="ListParagraph"/>
        <w:numPr>
          <w:ilvl w:val="0"/>
          <w:numId w:val="37"/>
        </w:numPr>
        <w:autoSpaceDE w:val="0"/>
        <w:autoSpaceDN w:val="0"/>
        <w:adjustRightInd w:val="0"/>
        <w:rPr>
          <w:rFonts w:cs="Arial"/>
          <w:color w:val="244B5A"/>
          <w:szCs w:val="24"/>
          <w:lang w:eastAsia="en-GB"/>
        </w:rPr>
      </w:pPr>
      <w:r w:rsidRPr="00A114D1">
        <w:rPr>
          <w:rFonts w:cs="Arial"/>
          <w:color w:val="244B5A"/>
          <w:szCs w:val="24"/>
          <w:lang w:eastAsia="en-GB"/>
        </w:rPr>
        <w:t>any other sums owed to the Organisation by you</w:t>
      </w:r>
    </w:p>
    <w:p w14:paraId="57E41524" w14:textId="77777777" w:rsidR="007463B5" w:rsidRPr="00A114D1" w:rsidRDefault="007463B5" w:rsidP="007463B5">
      <w:pPr>
        <w:pStyle w:val="ListParagraph"/>
        <w:numPr>
          <w:ilvl w:val="0"/>
          <w:numId w:val="37"/>
        </w:numPr>
        <w:autoSpaceDE w:val="0"/>
        <w:autoSpaceDN w:val="0"/>
        <w:adjustRightInd w:val="0"/>
        <w:rPr>
          <w:rFonts w:cs="Arial"/>
          <w:color w:val="244B5A"/>
          <w:szCs w:val="24"/>
          <w:lang w:eastAsia="en-GB"/>
        </w:rPr>
      </w:pPr>
      <w:r w:rsidRPr="00A114D1">
        <w:rPr>
          <w:rFonts w:cs="Arial"/>
          <w:color w:val="244B5A"/>
          <w:szCs w:val="24"/>
          <w:lang w:eastAsia="en-GB"/>
        </w:rPr>
        <w:t>any deductions elsewhere under this contract in relation to which the reserved right to deduct applies</w:t>
      </w:r>
    </w:p>
    <w:p w14:paraId="640BED1A" w14:textId="77777777" w:rsidR="007463B5" w:rsidRPr="00A114D1" w:rsidRDefault="007463B5" w:rsidP="007463B5">
      <w:pPr>
        <w:pStyle w:val="ListParagraph"/>
        <w:numPr>
          <w:ilvl w:val="0"/>
          <w:numId w:val="37"/>
        </w:numPr>
        <w:autoSpaceDE w:val="0"/>
        <w:autoSpaceDN w:val="0"/>
        <w:adjustRightInd w:val="0"/>
        <w:rPr>
          <w:rFonts w:cs="Arial"/>
          <w:color w:val="244B5A"/>
          <w:szCs w:val="24"/>
          <w:lang w:eastAsia="en-GB"/>
        </w:rPr>
      </w:pPr>
      <w:r w:rsidRPr="00A114D1">
        <w:rPr>
          <w:rFonts w:cs="Arial"/>
          <w:color w:val="244B5A"/>
          <w:szCs w:val="24"/>
          <w:lang w:eastAsia="en-GB"/>
        </w:rPr>
        <w:t>in relation to deductions authorised by any separate agreement into which the Organisation has entered with you.</w:t>
      </w:r>
    </w:p>
    <w:p w14:paraId="3893F548" w14:textId="77777777" w:rsidR="007463B5" w:rsidRPr="00A114D1" w:rsidRDefault="007463B5" w:rsidP="007463B5">
      <w:pPr>
        <w:autoSpaceDE w:val="0"/>
        <w:autoSpaceDN w:val="0"/>
        <w:adjustRightInd w:val="0"/>
        <w:rPr>
          <w:rFonts w:cs="Arial"/>
          <w:color w:val="244B5A"/>
          <w:szCs w:val="24"/>
          <w:lang w:eastAsia="en-GB"/>
        </w:rPr>
      </w:pPr>
    </w:p>
    <w:p w14:paraId="1F35A825" w14:textId="77777777" w:rsidR="007463B5" w:rsidRPr="00A114D1" w:rsidRDefault="007463B5" w:rsidP="007463B5">
      <w:pPr>
        <w:autoSpaceDE w:val="0"/>
        <w:autoSpaceDN w:val="0"/>
        <w:adjustRightInd w:val="0"/>
        <w:rPr>
          <w:rFonts w:cs="Arial"/>
          <w:color w:val="244B5A"/>
          <w:szCs w:val="24"/>
          <w:lang w:eastAsia="en-GB"/>
        </w:rPr>
      </w:pPr>
      <w:r w:rsidRPr="00A114D1">
        <w:rPr>
          <w:rFonts w:cs="Arial"/>
          <w:color w:val="244B5A"/>
          <w:szCs w:val="24"/>
          <w:lang w:eastAsia="en-GB"/>
        </w:rPr>
        <w:t>You understand and agree that the Organisation may make these deductions from all monies due to you.</w:t>
      </w:r>
    </w:p>
    <w:p w14:paraId="688056E0" w14:textId="77777777" w:rsidR="007463B5" w:rsidRPr="00A114D1" w:rsidRDefault="007463B5" w:rsidP="007463B5">
      <w:pPr>
        <w:pStyle w:val="BodyText2"/>
        <w:jc w:val="left"/>
        <w:rPr>
          <w:rFonts w:ascii="Arial" w:hAnsi="Arial" w:cs="Arial"/>
          <w:color w:val="244B5A"/>
          <w:szCs w:val="24"/>
        </w:rPr>
      </w:pPr>
    </w:p>
    <w:p w14:paraId="1E91BB80" w14:textId="77777777" w:rsidR="007463B5" w:rsidRPr="00A114D1" w:rsidRDefault="007463B5" w:rsidP="007463B5">
      <w:pPr>
        <w:rPr>
          <w:rFonts w:cs="Arial"/>
          <w:b/>
          <w:color w:val="244B5A"/>
          <w:szCs w:val="24"/>
        </w:rPr>
      </w:pPr>
      <w:r w:rsidRPr="00A114D1">
        <w:rPr>
          <w:rFonts w:cs="Arial"/>
          <w:b/>
          <w:bCs/>
          <w:color w:val="244B5A"/>
          <w:szCs w:val="24"/>
        </w:rPr>
        <w:t>[Optional]</w:t>
      </w:r>
      <w:r w:rsidRPr="00A114D1">
        <w:rPr>
          <w:rFonts w:cs="Arial"/>
          <w:b/>
          <w:color w:val="244B5A"/>
          <w:szCs w:val="24"/>
        </w:rPr>
        <w:t xml:space="preserve"> Short-time working and lay offs</w:t>
      </w:r>
    </w:p>
    <w:p w14:paraId="57D2D518" w14:textId="77777777" w:rsidR="007463B5" w:rsidRPr="00A114D1" w:rsidRDefault="007463B5" w:rsidP="007463B5">
      <w:pPr>
        <w:pStyle w:val="BodyText2"/>
        <w:jc w:val="left"/>
        <w:rPr>
          <w:rFonts w:ascii="Arial" w:eastAsia="Calibri" w:hAnsi="Arial" w:cs="Arial"/>
          <w:b w:val="0"/>
          <w:color w:val="244B5A"/>
          <w:szCs w:val="24"/>
        </w:rPr>
      </w:pPr>
      <w:r w:rsidRPr="00A114D1">
        <w:rPr>
          <w:rFonts w:ascii="Arial" w:eastAsia="Calibri" w:hAnsi="Arial" w:cs="Arial"/>
          <w:b w:val="0"/>
          <w:color w:val="244B5A"/>
          <w:szCs w:val="24"/>
        </w:rPr>
        <w:t>If there is a temporary shortage of work for any reason, we will try to maintain your continuity of employment even if this necessitates placing you on short time working, or alternatively, lay off. If you are placed on short time working, your pay will be reduced according to time actually worked. If you are placed on lay off, you will receive no pay other than statutory guarantee pay.</w:t>
      </w:r>
    </w:p>
    <w:p w14:paraId="4E45F161" w14:textId="77777777" w:rsidR="007463B5" w:rsidRPr="00A114D1" w:rsidRDefault="007463B5" w:rsidP="007463B5">
      <w:pPr>
        <w:pStyle w:val="BodyText2"/>
        <w:jc w:val="left"/>
        <w:rPr>
          <w:rFonts w:ascii="Arial" w:hAnsi="Arial" w:cs="Arial"/>
          <w:color w:val="244B5A"/>
          <w:szCs w:val="24"/>
        </w:rPr>
      </w:pPr>
    </w:p>
    <w:p w14:paraId="6C49F326" w14:textId="77777777" w:rsidR="007463B5" w:rsidRPr="00A114D1" w:rsidRDefault="007463B5" w:rsidP="007463B5">
      <w:pPr>
        <w:pStyle w:val="MentorHeading3"/>
        <w:rPr>
          <w:rFonts w:ascii="Arial" w:hAnsi="Arial" w:cs="Arial"/>
          <w:color w:val="244B5A"/>
          <w:sz w:val="24"/>
        </w:rPr>
      </w:pPr>
      <w:r w:rsidRPr="00A114D1">
        <w:rPr>
          <w:rFonts w:ascii="Arial" w:hAnsi="Arial" w:cs="Arial"/>
          <w:color w:val="244B5A"/>
          <w:sz w:val="24"/>
        </w:rPr>
        <w:t>Data protection</w:t>
      </w:r>
    </w:p>
    <w:p w14:paraId="6C01DBA2" w14:textId="77777777" w:rsidR="007463B5" w:rsidRPr="00A114D1" w:rsidRDefault="007463B5" w:rsidP="007463B5">
      <w:pPr>
        <w:pStyle w:val="MentorText"/>
        <w:spacing w:before="0"/>
        <w:jc w:val="left"/>
        <w:rPr>
          <w:rFonts w:cs="Arial"/>
          <w:color w:val="244B5A"/>
          <w:sz w:val="24"/>
          <w:szCs w:val="24"/>
        </w:rPr>
      </w:pPr>
      <w:r w:rsidRPr="00A114D1">
        <w:rPr>
          <w:rFonts w:cs="Arial"/>
          <w:color w:val="244B5A"/>
          <w:sz w:val="24"/>
          <w:szCs w:val="24"/>
        </w:rPr>
        <w:t xml:space="preserve">The Organisation collects and processes certain types of data about you and does so in line with the data protection legislation that is as in force from time to time. Please read the Organisation’s Privacy Notice which is [delete as appropriate — attached to this document/on the Organisation’s intranet] for more information about the types of data processed and the reasons for the processing. </w:t>
      </w:r>
    </w:p>
    <w:p w14:paraId="1E53C62C" w14:textId="77777777" w:rsidR="007463B5" w:rsidRPr="00A114D1" w:rsidRDefault="007463B5" w:rsidP="007463B5">
      <w:pPr>
        <w:pStyle w:val="MentorText"/>
        <w:spacing w:before="0"/>
        <w:jc w:val="left"/>
        <w:rPr>
          <w:rFonts w:cs="Arial"/>
          <w:color w:val="244B5A"/>
          <w:sz w:val="24"/>
          <w:szCs w:val="24"/>
        </w:rPr>
      </w:pPr>
    </w:p>
    <w:p w14:paraId="0EE64441" w14:textId="77777777" w:rsidR="007463B5" w:rsidRPr="00A114D1" w:rsidRDefault="007463B5" w:rsidP="007463B5">
      <w:pPr>
        <w:pStyle w:val="MentorText"/>
        <w:spacing w:before="0"/>
        <w:jc w:val="left"/>
        <w:rPr>
          <w:rFonts w:cs="Arial"/>
          <w:color w:val="244B5A"/>
          <w:sz w:val="24"/>
          <w:szCs w:val="24"/>
        </w:rPr>
      </w:pPr>
      <w:r w:rsidRPr="00A114D1">
        <w:rPr>
          <w:rFonts w:cs="Arial"/>
          <w:color w:val="244B5A"/>
          <w:sz w:val="24"/>
          <w:szCs w:val="24"/>
        </w:rPr>
        <w:t>You shall make yourself aware of the Organisation’s policies on data protection with regard to data processing undertaken by you in the course of your duties and act in accordance with those policies at all times. Failure to do so may result in disciplinary action being taken against you, up to and including dismissal.</w:t>
      </w:r>
    </w:p>
    <w:p w14:paraId="32D522EB" w14:textId="77777777" w:rsidR="007463B5" w:rsidRPr="00A114D1" w:rsidRDefault="007463B5" w:rsidP="007463B5">
      <w:pPr>
        <w:pStyle w:val="BodyText2"/>
        <w:jc w:val="left"/>
        <w:rPr>
          <w:rFonts w:ascii="Arial" w:hAnsi="Arial" w:cs="Arial"/>
          <w:color w:val="244B5A"/>
          <w:szCs w:val="24"/>
        </w:rPr>
      </w:pPr>
    </w:p>
    <w:p w14:paraId="35A958C7" w14:textId="77777777" w:rsidR="007463B5" w:rsidRPr="00A114D1" w:rsidRDefault="007463B5" w:rsidP="007463B5">
      <w:pPr>
        <w:pStyle w:val="BodyText2"/>
        <w:jc w:val="left"/>
        <w:rPr>
          <w:rFonts w:ascii="Arial" w:hAnsi="Arial" w:cs="Arial"/>
          <w:b w:val="0"/>
          <w:color w:val="244B5A"/>
          <w:szCs w:val="24"/>
        </w:rPr>
      </w:pPr>
      <w:r w:rsidRPr="00A114D1">
        <w:rPr>
          <w:rFonts w:ascii="Arial" w:hAnsi="Arial" w:cs="Arial"/>
          <w:color w:val="244B5A"/>
          <w:szCs w:val="24"/>
        </w:rPr>
        <w:t>Termination of employment</w:t>
      </w:r>
    </w:p>
    <w:p w14:paraId="3CBFA81B" w14:textId="77777777" w:rsidR="007463B5" w:rsidRPr="00A114D1" w:rsidRDefault="007463B5" w:rsidP="007463B5">
      <w:pPr>
        <w:rPr>
          <w:rFonts w:cs="Arial"/>
          <w:color w:val="244B5A"/>
          <w:szCs w:val="24"/>
        </w:rPr>
      </w:pPr>
    </w:p>
    <w:p w14:paraId="1FA0D72C" w14:textId="77777777" w:rsidR="007463B5" w:rsidRPr="00A114D1" w:rsidRDefault="007463B5" w:rsidP="007463B5">
      <w:pPr>
        <w:pBdr>
          <w:top w:val="single" w:sz="4" w:space="1" w:color="auto"/>
          <w:left w:val="single" w:sz="4" w:space="4" w:color="auto"/>
          <w:bottom w:val="single" w:sz="4" w:space="1" w:color="auto"/>
          <w:right w:val="single" w:sz="4" w:space="4" w:color="auto"/>
        </w:pBdr>
        <w:rPr>
          <w:rFonts w:cs="Arial"/>
          <w:color w:val="244B5A"/>
          <w:szCs w:val="24"/>
        </w:rPr>
      </w:pPr>
      <w:r w:rsidRPr="00A114D1">
        <w:rPr>
          <w:rFonts w:cs="Arial"/>
          <w:b/>
          <w:bCs/>
          <w:color w:val="244B5A"/>
          <w:szCs w:val="24"/>
        </w:rPr>
        <w:t>Note:</w:t>
      </w:r>
      <w:r w:rsidRPr="00A114D1">
        <w:rPr>
          <w:rFonts w:cs="Arial"/>
          <w:color w:val="244B5A"/>
          <w:szCs w:val="24"/>
        </w:rPr>
        <w:t xml:space="preserve"> This should be used where probationary period applies.</w:t>
      </w:r>
    </w:p>
    <w:p w14:paraId="786B71C5" w14:textId="77777777" w:rsidR="007463B5" w:rsidRPr="00A114D1" w:rsidRDefault="007463B5" w:rsidP="007463B5">
      <w:pPr>
        <w:rPr>
          <w:rFonts w:cs="Arial"/>
          <w:color w:val="244B5A"/>
          <w:szCs w:val="24"/>
        </w:rPr>
      </w:pPr>
    </w:p>
    <w:p w14:paraId="4CF89B03" w14:textId="4F4A3D6A" w:rsidR="007463B5" w:rsidRPr="00A114D1" w:rsidRDefault="007463B5" w:rsidP="007463B5">
      <w:pPr>
        <w:rPr>
          <w:rFonts w:cs="Arial"/>
          <w:color w:val="244B5A"/>
          <w:szCs w:val="24"/>
        </w:rPr>
      </w:pPr>
      <w:r w:rsidRPr="00A114D1">
        <w:rPr>
          <w:rFonts w:cs="Arial"/>
          <w:color w:val="244B5A"/>
          <w:szCs w:val="24"/>
        </w:rPr>
        <w:t xml:space="preserve">Upon successful completion of your probationary period, you must give </w:t>
      </w:r>
      <w:r w:rsidR="00FF747C" w:rsidRPr="00A114D1">
        <w:rPr>
          <w:rFonts w:cs="Arial"/>
          <w:color w:val="244B5A"/>
          <w:szCs w:val="24"/>
        </w:rPr>
        <w:fldChar w:fldCharType="begin">
          <w:ffData>
            <w:name w:val=""/>
            <w:enabled/>
            <w:calcOnExit w:val="0"/>
            <w:textInput>
              <w:default w:val="[enter amount]"/>
            </w:textInput>
          </w:ffData>
        </w:fldChar>
      </w:r>
      <w:r w:rsidR="00FF747C" w:rsidRPr="00A114D1">
        <w:rPr>
          <w:rFonts w:cs="Arial"/>
          <w:color w:val="244B5A"/>
          <w:szCs w:val="24"/>
        </w:rPr>
        <w:instrText xml:space="preserve"> FORMTEXT </w:instrText>
      </w:r>
      <w:r w:rsidR="00FF747C" w:rsidRPr="00A114D1">
        <w:rPr>
          <w:rFonts w:cs="Arial"/>
          <w:color w:val="244B5A"/>
          <w:szCs w:val="24"/>
        </w:rPr>
      </w:r>
      <w:r w:rsidR="00FF747C" w:rsidRPr="00A114D1">
        <w:rPr>
          <w:rFonts w:cs="Arial"/>
          <w:color w:val="244B5A"/>
          <w:szCs w:val="24"/>
        </w:rPr>
        <w:fldChar w:fldCharType="separate"/>
      </w:r>
      <w:r w:rsidR="00FF747C" w:rsidRPr="00A114D1">
        <w:rPr>
          <w:rFonts w:cs="Arial"/>
          <w:noProof/>
          <w:color w:val="244B5A"/>
          <w:szCs w:val="24"/>
        </w:rPr>
        <w:t>[enter amount]</w:t>
      </w:r>
      <w:r w:rsidR="00FF747C" w:rsidRPr="00A114D1">
        <w:rPr>
          <w:rFonts w:cs="Arial"/>
          <w:color w:val="244B5A"/>
          <w:szCs w:val="24"/>
        </w:rPr>
        <w:fldChar w:fldCharType="end"/>
      </w:r>
      <w:r w:rsidRPr="00A114D1">
        <w:rPr>
          <w:rFonts w:cs="Arial"/>
          <w:color w:val="244B5A"/>
          <w:szCs w:val="24"/>
        </w:rPr>
        <w:t xml:space="preserve"> notice [optional — in writing] when terminating your employment with the Organisation.</w:t>
      </w:r>
    </w:p>
    <w:p w14:paraId="785F9316" w14:textId="77777777" w:rsidR="007463B5" w:rsidRPr="00A114D1" w:rsidRDefault="007463B5" w:rsidP="007463B5">
      <w:pPr>
        <w:rPr>
          <w:rFonts w:cs="Arial"/>
          <w:color w:val="244B5A"/>
          <w:szCs w:val="24"/>
        </w:rPr>
      </w:pPr>
    </w:p>
    <w:p w14:paraId="059A9A66" w14:textId="77777777" w:rsidR="007463B5" w:rsidRPr="00A114D1" w:rsidRDefault="007463B5" w:rsidP="007463B5">
      <w:pPr>
        <w:rPr>
          <w:rFonts w:cs="Arial"/>
          <w:color w:val="244B5A"/>
          <w:szCs w:val="24"/>
        </w:rPr>
      </w:pPr>
      <w:r w:rsidRPr="00A114D1">
        <w:rPr>
          <w:rFonts w:cs="Arial"/>
          <w:color w:val="244B5A"/>
          <w:szCs w:val="24"/>
        </w:rPr>
        <w:t>You are entitled to receive the following notice periods when terminating your employment:</w:t>
      </w:r>
    </w:p>
    <w:p w14:paraId="1721E1A5" w14:textId="77777777" w:rsidR="007463B5" w:rsidRPr="00A114D1" w:rsidRDefault="007463B5" w:rsidP="007463B5">
      <w:pPr>
        <w:rPr>
          <w:rFonts w:cs="Arial"/>
          <w:color w:val="244B5A"/>
          <w:szCs w:val="24"/>
        </w:rPr>
      </w:pPr>
    </w:p>
    <w:p w14:paraId="09DA3F53" w14:textId="77777777" w:rsidR="007463B5" w:rsidRPr="00A114D1" w:rsidRDefault="007463B5" w:rsidP="007463B5">
      <w:pPr>
        <w:rPr>
          <w:rFonts w:cs="Arial"/>
          <w:color w:val="244B5A"/>
          <w:szCs w:val="24"/>
        </w:rPr>
      </w:pPr>
      <w:r w:rsidRPr="00A114D1">
        <w:rPr>
          <w:rFonts w:cs="Arial"/>
          <w:color w:val="244B5A"/>
          <w:szCs w:val="24"/>
        </w:rPr>
        <w:t>[Select from the paragraphs below and delete as applicable]</w:t>
      </w:r>
    </w:p>
    <w:p w14:paraId="14BC1877" w14:textId="77777777" w:rsidR="007463B5" w:rsidRPr="00A114D1" w:rsidRDefault="007463B5" w:rsidP="007463B5">
      <w:pPr>
        <w:rPr>
          <w:rFonts w:cs="Arial"/>
          <w:color w:val="244B5A"/>
          <w:szCs w:val="24"/>
        </w:rPr>
      </w:pPr>
    </w:p>
    <w:p w14:paraId="0F034162" w14:textId="77777777" w:rsidR="007463B5" w:rsidRPr="00A114D1" w:rsidRDefault="007463B5" w:rsidP="007463B5">
      <w:pPr>
        <w:pStyle w:val="ListParagraph"/>
        <w:numPr>
          <w:ilvl w:val="0"/>
          <w:numId w:val="38"/>
        </w:numPr>
        <w:rPr>
          <w:rFonts w:cs="Arial"/>
          <w:color w:val="244B5A"/>
          <w:szCs w:val="24"/>
        </w:rPr>
      </w:pPr>
      <w:r w:rsidRPr="00A114D1">
        <w:rPr>
          <w:rFonts w:cs="Arial"/>
          <w:color w:val="244B5A"/>
          <w:szCs w:val="24"/>
        </w:rPr>
        <w:t>from successful completion of your probationary period but less than two years’ service — one week</w:t>
      </w:r>
    </w:p>
    <w:p w14:paraId="0AF01044" w14:textId="77777777" w:rsidR="007463B5" w:rsidRPr="00A114D1" w:rsidRDefault="007463B5" w:rsidP="007463B5">
      <w:pPr>
        <w:pStyle w:val="ListParagraph"/>
        <w:numPr>
          <w:ilvl w:val="0"/>
          <w:numId w:val="38"/>
        </w:numPr>
        <w:rPr>
          <w:rFonts w:cs="Arial"/>
          <w:color w:val="244B5A"/>
          <w:szCs w:val="24"/>
        </w:rPr>
      </w:pPr>
      <w:r w:rsidRPr="00A114D1">
        <w:rPr>
          <w:rFonts w:cs="Arial"/>
          <w:color w:val="244B5A"/>
          <w:szCs w:val="24"/>
        </w:rPr>
        <w:t>two years’ service or more — one week for each completed year of service to a maximum of 12 weeks after 12 years.</w:t>
      </w:r>
    </w:p>
    <w:p w14:paraId="36ACB501" w14:textId="77777777" w:rsidR="007463B5" w:rsidRPr="00A114D1" w:rsidRDefault="007463B5" w:rsidP="007463B5">
      <w:pPr>
        <w:rPr>
          <w:rFonts w:cs="Arial"/>
          <w:color w:val="244B5A"/>
          <w:szCs w:val="24"/>
        </w:rPr>
      </w:pPr>
    </w:p>
    <w:p w14:paraId="1AA8B8F6" w14:textId="77777777" w:rsidR="007463B5" w:rsidRPr="00A114D1" w:rsidRDefault="007463B5" w:rsidP="007463B5">
      <w:pPr>
        <w:rPr>
          <w:rFonts w:cs="Arial"/>
          <w:color w:val="244B5A"/>
          <w:szCs w:val="24"/>
        </w:rPr>
      </w:pPr>
      <w:r w:rsidRPr="00A114D1">
        <w:rPr>
          <w:rFonts w:cs="Arial"/>
          <w:color w:val="244B5A"/>
          <w:szCs w:val="24"/>
        </w:rPr>
        <w:t>[OR]</w:t>
      </w:r>
    </w:p>
    <w:p w14:paraId="55CC87CA" w14:textId="77777777" w:rsidR="007463B5" w:rsidRPr="00A114D1" w:rsidRDefault="007463B5" w:rsidP="007463B5">
      <w:pPr>
        <w:rPr>
          <w:rFonts w:cs="Arial"/>
          <w:color w:val="244B5A"/>
          <w:szCs w:val="24"/>
        </w:rPr>
      </w:pPr>
    </w:p>
    <w:p w14:paraId="228222BB" w14:textId="77777777" w:rsidR="007463B5" w:rsidRPr="00A114D1" w:rsidRDefault="007463B5" w:rsidP="007463B5">
      <w:pPr>
        <w:pStyle w:val="ListParagraph"/>
        <w:numPr>
          <w:ilvl w:val="0"/>
          <w:numId w:val="39"/>
        </w:numPr>
        <w:rPr>
          <w:rFonts w:cs="Arial"/>
          <w:color w:val="244B5A"/>
          <w:szCs w:val="24"/>
        </w:rPr>
      </w:pPr>
      <w:r w:rsidRPr="00A114D1">
        <w:rPr>
          <w:rFonts w:cs="Arial"/>
          <w:color w:val="244B5A"/>
          <w:szCs w:val="24"/>
        </w:rPr>
        <w:t>from successful completion of your probationary period but less than five years’ service — one month.</w:t>
      </w:r>
    </w:p>
    <w:p w14:paraId="757B2B4F" w14:textId="77777777" w:rsidR="007463B5" w:rsidRPr="00A114D1" w:rsidRDefault="007463B5" w:rsidP="007463B5">
      <w:pPr>
        <w:pStyle w:val="ListParagraph"/>
        <w:numPr>
          <w:ilvl w:val="0"/>
          <w:numId w:val="39"/>
        </w:numPr>
        <w:rPr>
          <w:rFonts w:cs="Arial"/>
          <w:color w:val="244B5A"/>
          <w:szCs w:val="24"/>
        </w:rPr>
      </w:pPr>
      <w:r w:rsidRPr="00A114D1">
        <w:rPr>
          <w:rFonts w:cs="Arial"/>
          <w:color w:val="244B5A"/>
          <w:szCs w:val="24"/>
        </w:rPr>
        <w:t>five years’ service or more — one week for each completed year of service to a maximum of 12 weeks after 12 years.</w:t>
      </w:r>
    </w:p>
    <w:p w14:paraId="11396B91" w14:textId="77777777" w:rsidR="007463B5" w:rsidRPr="00A114D1" w:rsidRDefault="007463B5" w:rsidP="007463B5">
      <w:pPr>
        <w:rPr>
          <w:rFonts w:cs="Arial"/>
          <w:color w:val="244B5A"/>
          <w:szCs w:val="24"/>
        </w:rPr>
      </w:pPr>
    </w:p>
    <w:p w14:paraId="62E04283" w14:textId="77777777" w:rsidR="007463B5" w:rsidRPr="00A114D1" w:rsidRDefault="007463B5" w:rsidP="007463B5">
      <w:pPr>
        <w:rPr>
          <w:rFonts w:cs="Arial"/>
          <w:color w:val="244B5A"/>
          <w:szCs w:val="24"/>
        </w:rPr>
      </w:pPr>
      <w:r w:rsidRPr="00A114D1">
        <w:rPr>
          <w:rFonts w:cs="Arial"/>
          <w:color w:val="244B5A"/>
          <w:szCs w:val="24"/>
        </w:rPr>
        <w:t xml:space="preserve"> [OR]</w:t>
      </w:r>
    </w:p>
    <w:p w14:paraId="50647534" w14:textId="77777777" w:rsidR="007463B5" w:rsidRPr="00A114D1" w:rsidRDefault="007463B5" w:rsidP="007463B5">
      <w:pPr>
        <w:rPr>
          <w:rFonts w:cs="Arial"/>
          <w:b/>
          <w:color w:val="244B5A"/>
          <w:szCs w:val="24"/>
        </w:rPr>
      </w:pPr>
    </w:p>
    <w:p w14:paraId="38F12F06" w14:textId="77777777" w:rsidR="007463B5" w:rsidRPr="00A114D1" w:rsidRDefault="007463B5" w:rsidP="007463B5">
      <w:pPr>
        <w:rPr>
          <w:rFonts w:cs="Arial"/>
          <w:b/>
          <w:color w:val="244B5A"/>
          <w:szCs w:val="24"/>
        </w:rPr>
      </w:pPr>
    </w:p>
    <w:p w14:paraId="17A5B892" w14:textId="4EEFF489" w:rsidR="007463B5" w:rsidRPr="00A114D1" w:rsidRDefault="007463B5" w:rsidP="007463B5">
      <w:pPr>
        <w:pBdr>
          <w:top w:val="single" w:sz="4" w:space="1" w:color="auto"/>
          <w:left w:val="single" w:sz="4" w:space="4" w:color="auto"/>
          <w:bottom w:val="single" w:sz="4" w:space="1" w:color="auto"/>
          <w:right w:val="single" w:sz="4" w:space="4" w:color="auto"/>
        </w:pBdr>
        <w:rPr>
          <w:rFonts w:cs="Arial"/>
          <w:color w:val="244B5A"/>
          <w:szCs w:val="24"/>
        </w:rPr>
      </w:pPr>
      <w:r w:rsidRPr="00A114D1">
        <w:rPr>
          <w:rFonts w:cs="Arial"/>
          <w:b/>
          <w:bCs/>
          <w:color w:val="244B5A"/>
          <w:szCs w:val="24"/>
        </w:rPr>
        <w:t>Note</w:t>
      </w:r>
      <w:r w:rsidR="00FF747C" w:rsidRPr="00A114D1">
        <w:rPr>
          <w:rFonts w:cs="Arial"/>
          <w:color w:val="244B5A"/>
          <w:szCs w:val="24"/>
        </w:rPr>
        <w:t>:</w:t>
      </w:r>
      <w:r w:rsidRPr="00A114D1">
        <w:rPr>
          <w:rFonts w:cs="Arial"/>
          <w:color w:val="244B5A"/>
          <w:szCs w:val="24"/>
        </w:rPr>
        <w:t xml:space="preserve"> This should be used where no probationary period applies.</w:t>
      </w:r>
    </w:p>
    <w:p w14:paraId="4BA68624" w14:textId="77777777" w:rsidR="007463B5" w:rsidRPr="00A114D1" w:rsidRDefault="007463B5" w:rsidP="007463B5">
      <w:pPr>
        <w:rPr>
          <w:rFonts w:cs="Arial"/>
          <w:color w:val="244B5A"/>
          <w:szCs w:val="24"/>
        </w:rPr>
      </w:pPr>
    </w:p>
    <w:p w14:paraId="4E74E965" w14:textId="5C0D26F0" w:rsidR="007463B5" w:rsidRPr="00A114D1" w:rsidRDefault="007463B5" w:rsidP="007463B5">
      <w:pPr>
        <w:rPr>
          <w:rFonts w:cs="Arial"/>
          <w:color w:val="244B5A"/>
          <w:szCs w:val="24"/>
        </w:rPr>
      </w:pPr>
      <w:r w:rsidRPr="00A114D1">
        <w:rPr>
          <w:rFonts w:cs="Arial"/>
          <w:color w:val="244B5A"/>
          <w:szCs w:val="24"/>
        </w:rPr>
        <w:t xml:space="preserve">You must give </w:t>
      </w:r>
      <w:r w:rsidR="00FF747C" w:rsidRPr="00A114D1">
        <w:rPr>
          <w:rFonts w:cs="Arial"/>
          <w:color w:val="244B5A"/>
          <w:szCs w:val="24"/>
        </w:rPr>
        <w:fldChar w:fldCharType="begin">
          <w:ffData>
            <w:name w:val=""/>
            <w:enabled/>
            <w:calcOnExit w:val="0"/>
            <w:textInput>
              <w:default w:val="[enter amount]"/>
            </w:textInput>
          </w:ffData>
        </w:fldChar>
      </w:r>
      <w:r w:rsidR="00FF747C" w:rsidRPr="00A114D1">
        <w:rPr>
          <w:rFonts w:cs="Arial"/>
          <w:color w:val="244B5A"/>
          <w:szCs w:val="24"/>
        </w:rPr>
        <w:instrText xml:space="preserve"> FORMTEXT </w:instrText>
      </w:r>
      <w:r w:rsidR="00FF747C" w:rsidRPr="00A114D1">
        <w:rPr>
          <w:rFonts w:cs="Arial"/>
          <w:color w:val="244B5A"/>
          <w:szCs w:val="24"/>
        </w:rPr>
      </w:r>
      <w:r w:rsidR="00FF747C" w:rsidRPr="00A114D1">
        <w:rPr>
          <w:rFonts w:cs="Arial"/>
          <w:color w:val="244B5A"/>
          <w:szCs w:val="24"/>
        </w:rPr>
        <w:fldChar w:fldCharType="separate"/>
      </w:r>
      <w:r w:rsidR="00FF747C" w:rsidRPr="00A114D1">
        <w:rPr>
          <w:rFonts w:cs="Arial"/>
          <w:noProof/>
          <w:color w:val="244B5A"/>
          <w:szCs w:val="24"/>
        </w:rPr>
        <w:t>[enter amount]</w:t>
      </w:r>
      <w:r w:rsidR="00FF747C" w:rsidRPr="00A114D1">
        <w:rPr>
          <w:rFonts w:cs="Arial"/>
          <w:color w:val="244B5A"/>
          <w:szCs w:val="24"/>
        </w:rPr>
        <w:fldChar w:fldCharType="end"/>
      </w:r>
      <w:r w:rsidRPr="00A114D1">
        <w:rPr>
          <w:rFonts w:cs="Arial"/>
          <w:color w:val="244B5A"/>
          <w:szCs w:val="24"/>
        </w:rPr>
        <w:t xml:space="preserve"> notice [optional — in writing] when terminating your employment with the Organisation.</w:t>
      </w:r>
    </w:p>
    <w:p w14:paraId="762AAB1E" w14:textId="77777777" w:rsidR="007463B5" w:rsidRPr="00A114D1" w:rsidRDefault="007463B5" w:rsidP="007463B5">
      <w:pPr>
        <w:rPr>
          <w:rFonts w:cs="Arial"/>
          <w:color w:val="244B5A"/>
          <w:szCs w:val="24"/>
        </w:rPr>
      </w:pPr>
    </w:p>
    <w:p w14:paraId="5DF39F86" w14:textId="77777777" w:rsidR="007463B5" w:rsidRPr="00A114D1" w:rsidRDefault="007463B5" w:rsidP="007463B5">
      <w:pPr>
        <w:rPr>
          <w:rFonts w:cs="Arial"/>
          <w:color w:val="244B5A"/>
          <w:szCs w:val="24"/>
        </w:rPr>
      </w:pPr>
      <w:r w:rsidRPr="00A114D1">
        <w:rPr>
          <w:rFonts w:cs="Arial"/>
          <w:color w:val="244B5A"/>
          <w:szCs w:val="24"/>
        </w:rPr>
        <w:lastRenderedPageBreak/>
        <w:t xml:space="preserve">You are entitled to receive the following notice periods when your employment is terminated [optional — in writing] by the Organisation: </w:t>
      </w:r>
    </w:p>
    <w:p w14:paraId="663BBACF" w14:textId="77777777" w:rsidR="007463B5" w:rsidRPr="00A114D1" w:rsidRDefault="007463B5" w:rsidP="007463B5">
      <w:pPr>
        <w:rPr>
          <w:rFonts w:cs="Arial"/>
          <w:color w:val="244B5A"/>
          <w:szCs w:val="24"/>
        </w:rPr>
      </w:pPr>
    </w:p>
    <w:p w14:paraId="1C7A7CF4" w14:textId="77777777" w:rsidR="007463B5" w:rsidRPr="00A114D1" w:rsidRDefault="007463B5" w:rsidP="007463B5">
      <w:pPr>
        <w:rPr>
          <w:rFonts w:cs="Arial"/>
          <w:color w:val="244B5A"/>
          <w:szCs w:val="24"/>
        </w:rPr>
      </w:pPr>
      <w:r w:rsidRPr="00A114D1">
        <w:rPr>
          <w:rFonts w:cs="Arial"/>
          <w:color w:val="244B5A"/>
          <w:szCs w:val="24"/>
        </w:rPr>
        <w:t>[Select from the paragraphs below and delete as applicable]</w:t>
      </w:r>
    </w:p>
    <w:p w14:paraId="221869BE" w14:textId="77777777" w:rsidR="007463B5" w:rsidRPr="00A114D1" w:rsidRDefault="007463B5" w:rsidP="007463B5">
      <w:pPr>
        <w:rPr>
          <w:rFonts w:cs="Arial"/>
          <w:color w:val="244B5A"/>
          <w:szCs w:val="24"/>
        </w:rPr>
      </w:pPr>
      <w:r w:rsidRPr="00A114D1">
        <w:rPr>
          <w:rFonts w:cs="Arial"/>
          <w:color w:val="244B5A"/>
          <w:szCs w:val="24"/>
        </w:rPr>
        <w:t xml:space="preserve"> </w:t>
      </w:r>
    </w:p>
    <w:p w14:paraId="1D9D7458" w14:textId="77777777" w:rsidR="007463B5" w:rsidRPr="00A114D1" w:rsidRDefault="007463B5" w:rsidP="007463B5">
      <w:pPr>
        <w:pStyle w:val="ListParagraph"/>
        <w:numPr>
          <w:ilvl w:val="0"/>
          <w:numId w:val="40"/>
        </w:numPr>
        <w:rPr>
          <w:rFonts w:cs="Arial"/>
          <w:color w:val="244B5A"/>
          <w:szCs w:val="24"/>
        </w:rPr>
      </w:pPr>
      <w:r w:rsidRPr="00A114D1">
        <w:rPr>
          <w:rFonts w:cs="Arial"/>
          <w:color w:val="244B5A"/>
          <w:szCs w:val="24"/>
        </w:rPr>
        <w:t>under one month’s service — one day</w:t>
      </w:r>
    </w:p>
    <w:p w14:paraId="3C851109" w14:textId="77777777" w:rsidR="007463B5" w:rsidRPr="00A114D1" w:rsidRDefault="007463B5" w:rsidP="007463B5">
      <w:pPr>
        <w:pStyle w:val="ListParagraph"/>
        <w:numPr>
          <w:ilvl w:val="0"/>
          <w:numId w:val="40"/>
        </w:numPr>
        <w:rPr>
          <w:rFonts w:cs="Arial"/>
          <w:color w:val="244B5A"/>
          <w:szCs w:val="24"/>
        </w:rPr>
      </w:pPr>
      <w:r w:rsidRPr="00A114D1">
        <w:rPr>
          <w:rFonts w:cs="Arial"/>
          <w:color w:val="244B5A"/>
          <w:szCs w:val="24"/>
        </w:rPr>
        <w:t>one month but less than two years’ service — one week</w:t>
      </w:r>
    </w:p>
    <w:p w14:paraId="57EB6188" w14:textId="77777777" w:rsidR="007463B5" w:rsidRPr="00A114D1" w:rsidRDefault="007463B5" w:rsidP="007463B5">
      <w:pPr>
        <w:pStyle w:val="ListParagraph"/>
        <w:numPr>
          <w:ilvl w:val="0"/>
          <w:numId w:val="40"/>
        </w:numPr>
        <w:rPr>
          <w:rFonts w:cs="Arial"/>
          <w:color w:val="244B5A"/>
          <w:szCs w:val="24"/>
        </w:rPr>
      </w:pPr>
      <w:r w:rsidRPr="00A114D1">
        <w:rPr>
          <w:rFonts w:cs="Arial"/>
          <w:color w:val="244B5A"/>
          <w:szCs w:val="24"/>
        </w:rPr>
        <w:t>two years’ service or more — one week for each completed year of service to a maximum of 12 weeks after 12 years.</w:t>
      </w:r>
    </w:p>
    <w:p w14:paraId="7C098162" w14:textId="77777777" w:rsidR="007463B5" w:rsidRPr="00A114D1" w:rsidRDefault="007463B5" w:rsidP="007463B5">
      <w:pPr>
        <w:rPr>
          <w:rFonts w:cs="Arial"/>
          <w:color w:val="244B5A"/>
          <w:szCs w:val="24"/>
        </w:rPr>
      </w:pPr>
    </w:p>
    <w:p w14:paraId="13B58AC9" w14:textId="77777777" w:rsidR="007463B5" w:rsidRPr="00A114D1" w:rsidRDefault="007463B5" w:rsidP="007463B5">
      <w:pPr>
        <w:rPr>
          <w:rFonts w:cs="Arial"/>
          <w:color w:val="244B5A"/>
          <w:szCs w:val="24"/>
        </w:rPr>
      </w:pPr>
      <w:r w:rsidRPr="00A114D1">
        <w:rPr>
          <w:rFonts w:cs="Arial"/>
          <w:color w:val="244B5A"/>
          <w:szCs w:val="24"/>
        </w:rPr>
        <w:t xml:space="preserve"> [OR]</w:t>
      </w:r>
    </w:p>
    <w:p w14:paraId="3699F000" w14:textId="77777777" w:rsidR="007463B5" w:rsidRPr="00A114D1" w:rsidRDefault="007463B5" w:rsidP="007463B5">
      <w:pPr>
        <w:rPr>
          <w:rFonts w:cs="Arial"/>
          <w:color w:val="244B5A"/>
          <w:szCs w:val="24"/>
        </w:rPr>
      </w:pPr>
    </w:p>
    <w:p w14:paraId="4A990591" w14:textId="77777777" w:rsidR="007463B5" w:rsidRPr="00A114D1" w:rsidRDefault="007463B5" w:rsidP="007463B5">
      <w:pPr>
        <w:pStyle w:val="ListParagraph"/>
        <w:numPr>
          <w:ilvl w:val="0"/>
          <w:numId w:val="41"/>
        </w:numPr>
        <w:rPr>
          <w:rFonts w:cs="Arial"/>
          <w:color w:val="244B5A"/>
          <w:szCs w:val="24"/>
        </w:rPr>
      </w:pPr>
      <w:r w:rsidRPr="00A114D1">
        <w:rPr>
          <w:rFonts w:cs="Arial"/>
          <w:color w:val="244B5A"/>
          <w:szCs w:val="24"/>
        </w:rPr>
        <w:t>under one month’s service — one day</w:t>
      </w:r>
    </w:p>
    <w:p w14:paraId="6B777626" w14:textId="77777777" w:rsidR="007463B5" w:rsidRPr="00A114D1" w:rsidRDefault="007463B5" w:rsidP="007463B5">
      <w:pPr>
        <w:pStyle w:val="ListParagraph"/>
        <w:numPr>
          <w:ilvl w:val="0"/>
          <w:numId w:val="41"/>
        </w:numPr>
        <w:rPr>
          <w:rFonts w:cs="Arial"/>
          <w:color w:val="244B5A"/>
          <w:szCs w:val="24"/>
        </w:rPr>
      </w:pPr>
      <w:r w:rsidRPr="00A114D1">
        <w:rPr>
          <w:rFonts w:cs="Arial"/>
          <w:color w:val="244B5A"/>
          <w:szCs w:val="24"/>
        </w:rPr>
        <w:t>one month but less than five years’ service — one month</w:t>
      </w:r>
    </w:p>
    <w:p w14:paraId="60FC6DEA" w14:textId="77777777" w:rsidR="007463B5" w:rsidRPr="00A114D1" w:rsidRDefault="007463B5" w:rsidP="007463B5">
      <w:pPr>
        <w:pStyle w:val="ListParagraph"/>
        <w:numPr>
          <w:ilvl w:val="0"/>
          <w:numId w:val="41"/>
        </w:numPr>
        <w:rPr>
          <w:rFonts w:cs="Arial"/>
          <w:color w:val="244B5A"/>
          <w:szCs w:val="24"/>
        </w:rPr>
      </w:pPr>
      <w:r w:rsidRPr="00A114D1">
        <w:rPr>
          <w:rFonts w:cs="Arial"/>
          <w:color w:val="244B5A"/>
          <w:szCs w:val="24"/>
        </w:rPr>
        <w:t>five years’ service or more — one week for each completed year of service to a maximum of 12 weeks after 12 years.</w:t>
      </w:r>
    </w:p>
    <w:p w14:paraId="4F11893E" w14:textId="77777777" w:rsidR="007463B5" w:rsidRPr="00A114D1" w:rsidRDefault="007463B5" w:rsidP="007463B5">
      <w:pPr>
        <w:rPr>
          <w:rFonts w:cs="Arial"/>
          <w:color w:val="244B5A"/>
          <w:szCs w:val="24"/>
        </w:rPr>
      </w:pPr>
    </w:p>
    <w:p w14:paraId="6ECAE431" w14:textId="77777777" w:rsidR="007463B5" w:rsidRPr="00A114D1" w:rsidRDefault="007463B5" w:rsidP="007463B5">
      <w:pPr>
        <w:rPr>
          <w:rFonts w:cs="Arial"/>
          <w:color w:val="244B5A"/>
          <w:szCs w:val="24"/>
        </w:rPr>
      </w:pPr>
      <w:r w:rsidRPr="00A114D1">
        <w:rPr>
          <w:rFonts w:cs="Arial"/>
          <w:color w:val="244B5A"/>
          <w:szCs w:val="24"/>
        </w:rPr>
        <w:t>You should also note the following in relation to notice periods:</w:t>
      </w:r>
    </w:p>
    <w:p w14:paraId="78A10F61" w14:textId="77777777" w:rsidR="007463B5" w:rsidRPr="00A114D1" w:rsidRDefault="007463B5" w:rsidP="007463B5">
      <w:pPr>
        <w:rPr>
          <w:rFonts w:cs="Arial"/>
          <w:color w:val="244B5A"/>
          <w:szCs w:val="24"/>
        </w:rPr>
      </w:pPr>
    </w:p>
    <w:p w14:paraId="55D7E583" w14:textId="77777777" w:rsidR="007463B5" w:rsidRPr="00A114D1" w:rsidRDefault="007463B5" w:rsidP="007463B5">
      <w:pPr>
        <w:pStyle w:val="ListParagraph"/>
        <w:numPr>
          <w:ilvl w:val="0"/>
          <w:numId w:val="42"/>
        </w:numPr>
        <w:rPr>
          <w:rFonts w:cs="Arial"/>
          <w:color w:val="244B5A"/>
          <w:szCs w:val="24"/>
        </w:rPr>
      </w:pPr>
      <w:r w:rsidRPr="00A114D1">
        <w:rPr>
          <w:rFonts w:cs="Arial"/>
          <w:color w:val="244B5A"/>
          <w:szCs w:val="24"/>
        </w:rPr>
        <w:t>you will not receive any notice of termination when the circumstances of your dismissal involve a gross misconduct offence</w:t>
      </w:r>
    </w:p>
    <w:p w14:paraId="568CB45F" w14:textId="77777777" w:rsidR="007463B5" w:rsidRPr="00A114D1" w:rsidRDefault="007463B5" w:rsidP="007463B5">
      <w:pPr>
        <w:pStyle w:val="ListParagraph"/>
        <w:numPr>
          <w:ilvl w:val="0"/>
          <w:numId w:val="42"/>
        </w:numPr>
        <w:rPr>
          <w:rFonts w:cs="Arial"/>
          <w:color w:val="244B5A"/>
          <w:szCs w:val="24"/>
        </w:rPr>
      </w:pPr>
      <w:r w:rsidRPr="00A114D1">
        <w:rPr>
          <w:rFonts w:cs="Arial"/>
          <w:color w:val="244B5A"/>
          <w:szCs w:val="24"/>
        </w:rPr>
        <w:t>you may be required to take all or part of your remaining holiday entitlement during your notice period</w:t>
      </w:r>
    </w:p>
    <w:p w14:paraId="6EF07BEC" w14:textId="77777777" w:rsidR="007463B5" w:rsidRPr="00A114D1" w:rsidRDefault="007463B5" w:rsidP="007463B5">
      <w:pPr>
        <w:pStyle w:val="ListParagraph"/>
        <w:numPr>
          <w:ilvl w:val="0"/>
          <w:numId w:val="42"/>
        </w:numPr>
        <w:rPr>
          <w:rFonts w:cs="Arial"/>
          <w:color w:val="244B5A"/>
          <w:szCs w:val="24"/>
        </w:rPr>
      </w:pPr>
      <w:r w:rsidRPr="00A114D1">
        <w:rPr>
          <w:rFonts w:cs="Arial"/>
          <w:color w:val="244B5A"/>
          <w:szCs w:val="24"/>
        </w:rPr>
        <w:t>[Optional] if either you or the Organisation serves notice on the other to terminate your employment the Organisation may require you to take “garden leave” for all or part of the remaining period of your employment. If you are asked to take garden leave you:</w:t>
      </w:r>
    </w:p>
    <w:p w14:paraId="1ACEFDA7" w14:textId="77777777" w:rsidR="007463B5" w:rsidRPr="00A114D1" w:rsidRDefault="007463B5" w:rsidP="007463B5">
      <w:pPr>
        <w:pStyle w:val="ListParagraph"/>
        <w:numPr>
          <w:ilvl w:val="2"/>
          <w:numId w:val="42"/>
        </w:numPr>
        <w:rPr>
          <w:rFonts w:cs="Arial"/>
          <w:color w:val="244B5A"/>
          <w:szCs w:val="24"/>
        </w:rPr>
      </w:pPr>
      <w:r w:rsidRPr="00A114D1">
        <w:rPr>
          <w:rFonts w:cs="Arial"/>
          <w:color w:val="244B5A"/>
          <w:szCs w:val="24"/>
        </w:rPr>
        <w:t>must not attend your place of work unless otherwise requested</w:t>
      </w:r>
    </w:p>
    <w:p w14:paraId="11E5BF52" w14:textId="77777777" w:rsidR="007463B5" w:rsidRPr="00A114D1" w:rsidRDefault="007463B5" w:rsidP="007463B5">
      <w:pPr>
        <w:pStyle w:val="ListParagraph"/>
        <w:numPr>
          <w:ilvl w:val="2"/>
          <w:numId w:val="42"/>
        </w:numPr>
        <w:rPr>
          <w:rFonts w:cs="Arial"/>
          <w:color w:val="244B5A"/>
          <w:szCs w:val="24"/>
        </w:rPr>
      </w:pPr>
      <w:r w:rsidRPr="00A114D1">
        <w:rPr>
          <w:rFonts w:cs="Arial"/>
          <w:color w:val="244B5A"/>
          <w:szCs w:val="24"/>
        </w:rPr>
        <w:t>may not be required to carry out your normal duties during the remaining period of your employment, however, you will still be available for answering queries</w:t>
      </w:r>
    </w:p>
    <w:p w14:paraId="35E9637D" w14:textId="77777777" w:rsidR="007463B5" w:rsidRPr="00A114D1" w:rsidRDefault="007463B5" w:rsidP="007463B5">
      <w:pPr>
        <w:pStyle w:val="ListParagraph"/>
        <w:numPr>
          <w:ilvl w:val="2"/>
          <w:numId w:val="42"/>
        </w:numPr>
        <w:rPr>
          <w:rFonts w:cs="Arial"/>
          <w:color w:val="244B5A"/>
          <w:szCs w:val="24"/>
        </w:rPr>
      </w:pPr>
      <w:r w:rsidRPr="00A114D1">
        <w:rPr>
          <w:rFonts w:cs="Arial"/>
          <w:color w:val="244B5A"/>
          <w:szCs w:val="24"/>
        </w:rPr>
        <w:t>will continue to receive your normal salary</w:t>
      </w:r>
    </w:p>
    <w:p w14:paraId="559A7CD0" w14:textId="77777777" w:rsidR="007463B5" w:rsidRPr="00A114D1" w:rsidRDefault="007463B5" w:rsidP="007463B5">
      <w:pPr>
        <w:pStyle w:val="ListParagraph"/>
        <w:numPr>
          <w:ilvl w:val="2"/>
          <w:numId w:val="42"/>
        </w:numPr>
        <w:rPr>
          <w:rFonts w:cs="Arial"/>
          <w:color w:val="244B5A"/>
          <w:szCs w:val="24"/>
        </w:rPr>
      </w:pPr>
      <w:r w:rsidRPr="00A114D1">
        <w:rPr>
          <w:rFonts w:cs="Arial"/>
          <w:color w:val="244B5A"/>
          <w:szCs w:val="24"/>
        </w:rPr>
        <w:t>must not undertake any other employment for the period of garden leave without prior authorisation from the Organisation.</w:t>
      </w:r>
    </w:p>
    <w:p w14:paraId="22B31F91" w14:textId="77777777" w:rsidR="007463B5" w:rsidRPr="00A114D1" w:rsidRDefault="007463B5" w:rsidP="007463B5">
      <w:pPr>
        <w:rPr>
          <w:rFonts w:cs="Arial"/>
          <w:color w:val="244B5A"/>
          <w:szCs w:val="24"/>
        </w:rPr>
      </w:pPr>
    </w:p>
    <w:p w14:paraId="4CCEB5A6" w14:textId="77777777" w:rsidR="007463B5" w:rsidRPr="00A114D1" w:rsidRDefault="007463B5" w:rsidP="007463B5">
      <w:pPr>
        <w:rPr>
          <w:rFonts w:cs="Arial"/>
          <w:color w:val="244B5A"/>
          <w:szCs w:val="24"/>
        </w:rPr>
      </w:pPr>
      <w:r w:rsidRPr="00A114D1">
        <w:rPr>
          <w:rFonts w:cs="Arial"/>
          <w:color w:val="244B5A"/>
          <w:szCs w:val="24"/>
        </w:rPr>
        <w:t>In the event of dismissal for gross misconduct, we reserve the right to amend our normal notice provisions.</w:t>
      </w:r>
    </w:p>
    <w:p w14:paraId="311B6F15" w14:textId="77777777" w:rsidR="007463B5" w:rsidRPr="00A114D1" w:rsidRDefault="007463B5" w:rsidP="007463B5">
      <w:pPr>
        <w:rPr>
          <w:rFonts w:cs="Arial"/>
          <w:color w:val="244B5A"/>
          <w:szCs w:val="24"/>
        </w:rPr>
      </w:pPr>
    </w:p>
    <w:p w14:paraId="048140F0" w14:textId="631F1058" w:rsidR="007463B5" w:rsidRPr="00A114D1" w:rsidRDefault="007463B5" w:rsidP="007463B5">
      <w:pPr>
        <w:rPr>
          <w:rFonts w:cs="Arial"/>
          <w:color w:val="244B5A"/>
          <w:szCs w:val="24"/>
        </w:rPr>
      </w:pPr>
      <w:r w:rsidRPr="00A114D1">
        <w:rPr>
          <w:rFonts w:cs="Arial"/>
          <w:color w:val="244B5A"/>
          <w:szCs w:val="24"/>
        </w:rPr>
        <w:t xml:space="preserve">Upon termination of employment which occurs part way through the annualised year, any hours worked above the average </w:t>
      </w:r>
      <w:r w:rsidR="00FF747C" w:rsidRPr="00A114D1">
        <w:rPr>
          <w:rFonts w:cs="Arial"/>
          <w:color w:val="244B5A"/>
          <w:szCs w:val="24"/>
        </w:rPr>
        <w:fldChar w:fldCharType="begin">
          <w:ffData>
            <w:name w:val=""/>
            <w:enabled/>
            <w:calcOnExit w:val="0"/>
            <w:textInput>
              <w:default w:val="[enter number]"/>
            </w:textInput>
          </w:ffData>
        </w:fldChar>
      </w:r>
      <w:r w:rsidR="00FF747C" w:rsidRPr="00A114D1">
        <w:rPr>
          <w:rFonts w:cs="Arial"/>
          <w:color w:val="244B5A"/>
          <w:szCs w:val="24"/>
        </w:rPr>
        <w:instrText xml:space="preserve"> FORMTEXT </w:instrText>
      </w:r>
      <w:r w:rsidR="00FF747C" w:rsidRPr="00A114D1">
        <w:rPr>
          <w:rFonts w:cs="Arial"/>
          <w:color w:val="244B5A"/>
          <w:szCs w:val="24"/>
        </w:rPr>
      </w:r>
      <w:r w:rsidR="00FF747C" w:rsidRPr="00A114D1">
        <w:rPr>
          <w:rFonts w:cs="Arial"/>
          <w:color w:val="244B5A"/>
          <w:szCs w:val="24"/>
        </w:rPr>
        <w:fldChar w:fldCharType="separate"/>
      </w:r>
      <w:r w:rsidR="00FF747C" w:rsidRPr="00A114D1">
        <w:rPr>
          <w:rFonts w:cs="Arial"/>
          <w:noProof/>
          <w:color w:val="244B5A"/>
          <w:szCs w:val="24"/>
        </w:rPr>
        <w:t>[enter number]</w:t>
      </w:r>
      <w:r w:rsidR="00FF747C" w:rsidRPr="00A114D1">
        <w:rPr>
          <w:rFonts w:cs="Arial"/>
          <w:color w:val="244B5A"/>
          <w:szCs w:val="24"/>
        </w:rPr>
        <w:fldChar w:fldCharType="end"/>
      </w:r>
      <w:r w:rsidRPr="00A114D1">
        <w:rPr>
          <w:rFonts w:cs="Arial"/>
          <w:color w:val="244B5A"/>
          <w:szCs w:val="24"/>
        </w:rPr>
        <w:t xml:space="preserve"> hour week, the Organisation will compensate you at the rate of £</w:t>
      </w:r>
      <w:r w:rsidR="00FF747C" w:rsidRPr="00A114D1">
        <w:rPr>
          <w:rFonts w:cs="Arial"/>
          <w:color w:val="244B5A"/>
          <w:szCs w:val="24"/>
        </w:rPr>
        <w:fldChar w:fldCharType="begin">
          <w:ffData>
            <w:name w:val=""/>
            <w:enabled/>
            <w:calcOnExit w:val="0"/>
            <w:textInput>
              <w:default w:val="[enter number]"/>
            </w:textInput>
          </w:ffData>
        </w:fldChar>
      </w:r>
      <w:r w:rsidR="00FF747C" w:rsidRPr="00A114D1">
        <w:rPr>
          <w:rFonts w:cs="Arial"/>
          <w:color w:val="244B5A"/>
          <w:szCs w:val="24"/>
        </w:rPr>
        <w:instrText xml:space="preserve"> FORMTEXT </w:instrText>
      </w:r>
      <w:r w:rsidR="00FF747C" w:rsidRPr="00A114D1">
        <w:rPr>
          <w:rFonts w:cs="Arial"/>
          <w:color w:val="244B5A"/>
          <w:szCs w:val="24"/>
        </w:rPr>
      </w:r>
      <w:r w:rsidR="00FF747C" w:rsidRPr="00A114D1">
        <w:rPr>
          <w:rFonts w:cs="Arial"/>
          <w:color w:val="244B5A"/>
          <w:szCs w:val="24"/>
        </w:rPr>
        <w:fldChar w:fldCharType="separate"/>
      </w:r>
      <w:r w:rsidR="00FF747C" w:rsidRPr="00A114D1">
        <w:rPr>
          <w:rFonts w:cs="Arial"/>
          <w:noProof/>
          <w:color w:val="244B5A"/>
          <w:szCs w:val="24"/>
        </w:rPr>
        <w:t>[enter number]</w:t>
      </w:r>
      <w:r w:rsidR="00FF747C" w:rsidRPr="00A114D1">
        <w:rPr>
          <w:rFonts w:cs="Arial"/>
          <w:color w:val="244B5A"/>
          <w:szCs w:val="24"/>
        </w:rPr>
        <w:fldChar w:fldCharType="end"/>
      </w:r>
      <w:r w:rsidRPr="00A114D1">
        <w:rPr>
          <w:rFonts w:cs="Arial"/>
          <w:color w:val="244B5A"/>
          <w:szCs w:val="24"/>
        </w:rPr>
        <w:t xml:space="preserve"> per hour for these additional hours worked. However, if you have worked less than the average </w:t>
      </w:r>
      <w:r w:rsidR="00FF747C" w:rsidRPr="00A114D1">
        <w:rPr>
          <w:rFonts w:cs="Arial"/>
          <w:color w:val="244B5A"/>
          <w:szCs w:val="24"/>
        </w:rPr>
        <w:fldChar w:fldCharType="begin">
          <w:ffData>
            <w:name w:val=""/>
            <w:enabled/>
            <w:calcOnExit w:val="0"/>
            <w:textInput>
              <w:default w:val="[enter number]"/>
            </w:textInput>
          </w:ffData>
        </w:fldChar>
      </w:r>
      <w:r w:rsidR="00FF747C" w:rsidRPr="00A114D1">
        <w:rPr>
          <w:rFonts w:cs="Arial"/>
          <w:color w:val="244B5A"/>
          <w:szCs w:val="24"/>
        </w:rPr>
        <w:instrText xml:space="preserve"> FORMTEXT </w:instrText>
      </w:r>
      <w:r w:rsidR="00FF747C" w:rsidRPr="00A114D1">
        <w:rPr>
          <w:rFonts w:cs="Arial"/>
          <w:color w:val="244B5A"/>
          <w:szCs w:val="24"/>
        </w:rPr>
      </w:r>
      <w:r w:rsidR="00FF747C" w:rsidRPr="00A114D1">
        <w:rPr>
          <w:rFonts w:cs="Arial"/>
          <w:color w:val="244B5A"/>
          <w:szCs w:val="24"/>
        </w:rPr>
        <w:fldChar w:fldCharType="separate"/>
      </w:r>
      <w:r w:rsidR="00FF747C" w:rsidRPr="00A114D1">
        <w:rPr>
          <w:rFonts w:cs="Arial"/>
          <w:noProof/>
          <w:color w:val="244B5A"/>
          <w:szCs w:val="24"/>
        </w:rPr>
        <w:t>[enter number]</w:t>
      </w:r>
      <w:r w:rsidR="00FF747C" w:rsidRPr="00A114D1">
        <w:rPr>
          <w:rFonts w:cs="Arial"/>
          <w:color w:val="244B5A"/>
          <w:szCs w:val="24"/>
        </w:rPr>
        <w:fldChar w:fldCharType="end"/>
      </w:r>
      <w:r w:rsidRPr="00A114D1">
        <w:rPr>
          <w:rFonts w:cs="Arial"/>
          <w:color w:val="244B5A"/>
          <w:szCs w:val="24"/>
        </w:rPr>
        <w:t xml:space="preserve"> hour week, a deduction will be made from your final pay in respect of the overpayment for hours worked.</w:t>
      </w:r>
    </w:p>
    <w:p w14:paraId="6DA4F586" w14:textId="77777777" w:rsidR="007463B5" w:rsidRPr="00A114D1" w:rsidRDefault="007463B5" w:rsidP="007463B5">
      <w:pPr>
        <w:rPr>
          <w:rFonts w:cs="Arial"/>
          <w:color w:val="244B5A"/>
          <w:szCs w:val="24"/>
        </w:rPr>
      </w:pPr>
    </w:p>
    <w:p w14:paraId="6C6C1AAD" w14:textId="77777777" w:rsidR="007463B5" w:rsidRPr="00A114D1" w:rsidRDefault="007463B5" w:rsidP="007463B5">
      <w:pPr>
        <w:rPr>
          <w:rFonts w:cs="Arial"/>
          <w:b/>
          <w:bCs/>
          <w:color w:val="244B5A"/>
          <w:szCs w:val="24"/>
        </w:rPr>
      </w:pPr>
      <w:r w:rsidRPr="00A114D1">
        <w:rPr>
          <w:rFonts w:cs="Arial"/>
          <w:b/>
          <w:bCs/>
          <w:color w:val="244B5A"/>
          <w:szCs w:val="24"/>
        </w:rPr>
        <w:t>Pay in lieu of notice</w:t>
      </w:r>
    </w:p>
    <w:p w14:paraId="0A484893" w14:textId="66EC80B3" w:rsidR="007463B5" w:rsidRPr="00A114D1" w:rsidRDefault="007463B5" w:rsidP="007463B5">
      <w:pPr>
        <w:rPr>
          <w:rFonts w:cs="Arial"/>
          <w:color w:val="244B5A"/>
          <w:szCs w:val="24"/>
        </w:rPr>
      </w:pPr>
      <w:r w:rsidRPr="00A114D1">
        <w:rPr>
          <w:rFonts w:cs="Arial"/>
          <w:color w:val="244B5A"/>
          <w:szCs w:val="24"/>
        </w:rPr>
        <w:lastRenderedPageBreak/>
        <w:t xml:space="preserve">We reserve the contractual right to terminate your employment at any time with immediate effect by notifying you that we are exercising our right under this clause and we will give pay in lieu of notice (PILON) to you in respect of all or any of the above notice (by either party) within </w:t>
      </w:r>
      <w:r w:rsidR="00FF747C" w:rsidRPr="00A114D1">
        <w:rPr>
          <w:rFonts w:cs="Arial"/>
          <w:color w:val="244B5A"/>
          <w:szCs w:val="24"/>
        </w:rPr>
        <w:fldChar w:fldCharType="begin">
          <w:ffData>
            <w:name w:val=""/>
            <w:enabled/>
            <w:calcOnExit w:val="0"/>
            <w:textInput>
              <w:default w:val="[enter number of days, ie 28]"/>
            </w:textInput>
          </w:ffData>
        </w:fldChar>
      </w:r>
      <w:r w:rsidR="00FF747C" w:rsidRPr="00A114D1">
        <w:rPr>
          <w:rFonts w:cs="Arial"/>
          <w:color w:val="244B5A"/>
          <w:szCs w:val="24"/>
        </w:rPr>
        <w:instrText xml:space="preserve"> FORMTEXT </w:instrText>
      </w:r>
      <w:r w:rsidR="00FF747C" w:rsidRPr="00A114D1">
        <w:rPr>
          <w:rFonts w:cs="Arial"/>
          <w:color w:val="244B5A"/>
          <w:szCs w:val="24"/>
        </w:rPr>
      </w:r>
      <w:r w:rsidR="00FF747C" w:rsidRPr="00A114D1">
        <w:rPr>
          <w:rFonts w:cs="Arial"/>
          <w:color w:val="244B5A"/>
          <w:szCs w:val="24"/>
        </w:rPr>
        <w:fldChar w:fldCharType="separate"/>
      </w:r>
      <w:r w:rsidR="00FF747C" w:rsidRPr="00A114D1">
        <w:rPr>
          <w:rFonts w:cs="Arial"/>
          <w:noProof/>
          <w:color w:val="244B5A"/>
          <w:szCs w:val="24"/>
        </w:rPr>
        <w:t>[enter number of days, ie 28]</w:t>
      </w:r>
      <w:r w:rsidR="00FF747C" w:rsidRPr="00A114D1">
        <w:rPr>
          <w:rFonts w:cs="Arial"/>
          <w:color w:val="244B5A"/>
          <w:szCs w:val="24"/>
        </w:rPr>
        <w:fldChar w:fldCharType="end"/>
      </w:r>
      <w:r w:rsidRPr="00A114D1">
        <w:rPr>
          <w:rFonts w:cs="Arial"/>
          <w:color w:val="244B5A"/>
          <w:szCs w:val="24"/>
        </w:rPr>
        <w:t>.</w:t>
      </w:r>
    </w:p>
    <w:p w14:paraId="1214EE45" w14:textId="77777777" w:rsidR="007463B5" w:rsidRPr="00A114D1" w:rsidRDefault="007463B5" w:rsidP="007463B5">
      <w:pPr>
        <w:rPr>
          <w:rFonts w:cs="Arial"/>
          <w:color w:val="244B5A"/>
          <w:szCs w:val="24"/>
        </w:rPr>
      </w:pPr>
    </w:p>
    <w:p w14:paraId="48058FC1" w14:textId="77777777" w:rsidR="007463B5" w:rsidRPr="00A114D1" w:rsidRDefault="007463B5" w:rsidP="007463B5">
      <w:pPr>
        <w:rPr>
          <w:rFonts w:cs="Arial"/>
          <w:color w:val="244B5A"/>
          <w:szCs w:val="24"/>
        </w:rPr>
      </w:pPr>
      <w:r w:rsidRPr="00A114D1">
        <w:rPr>
          <w:rFonts w:cs="Arial"/>
          <w:color w:val="244B5A"/>
          <w:szCs w:val="24"/>
        </w:rPr>
        <w:t xml:space="preserve">This PILON will be equal to the basic salary (as at the date of termination) which you would have been entitled to receive under this agreement during the notice period referred to above (or, if notice has already been given, during the remainder of the notice period) less income tax and National Insurance contributions. </w:t>
      </w:r>
    </w:p>
    <w:p w14:paraId="1868ABEB" w14:textId="77777777" w:rsidR="007463B5" w:rsidRPr="00A114D1" w:rsidRDefault="007463B5" w:rsidP="007463B5">
      <w:pPr>
        <w:rPr>
          <w:rFonts w:cs="Arial"/>
          <w:color w:val="244B5A"/>
          <w:szCs w:val="24"/>
        </w:rPr>
      </w:pPr>
    </w:p>
    <w:p w14:paraId="029810D2" w14:textId="77777777" w:rsidR="007463B5" w:rsidRPr="00A114D1" w:rsidRDefault="007463B5" w:rsidP="007463B5">
      <w:pPr>
        <w:rPr>
          <w:rFonts w:cs="Arial"/>
          <w:color w:val="244B5A"/>
          <w:szCs w:val="24"/>
        </w:rPr>
      </w:pPr>
      <w:r w:rsidRPr="00A114D1">
        <w:rPr>
          <w:rFonts w:cs="Arial"/>
          <w:color w:val="244B5A"/>
          <w:szCs w:val="24"/>
        </w:rPr>
        <w:t xml:space="preserve">For the avoidance of doubt, this PILON will not include any bonus or commission payments, any holiday pay or payments relating to any other benefits you may have been entitled to receive during the period for which the PILON is made. </w:t>
      </w:r>
    </w:p>
    <w:p w14:paraId="1EC9EF7B" w14:textId="77777777" w:rsidR="007463B5" w:rsidRPr="00A114D1" w:rsidRDefault="007463B5" w:rsidP="007463B5">
      <w:pPr>
        <w:rPr>
          <w:rFonts w:cs="Arial"/>
          <w:color w:val="244B5A"/>
          <w:szCs w:val="24"/>
        </w:rPr>
      </w:pPr>
    </w:p>
    <w:p w14:paraId="43F4F516" w14:textId="77777777" w:rsidR="007463B5" w:rsidRPr="00A114D1" w:rsidRDefault="007463B5" w:rsidP="007463B5">
      <w:pPr>
        <w:rPr>
          <w:rFonts w:cs="Arial"/>
          <w:color w:val="244B5A"/>
          <w:szCs w:val="24"/>
        </w:rPr>
      </w:pPr>
      <w:r w:rsidRPr="00A114D1">
        <w:rPr>
          <w:rFonts w:cs="Arial"/>
          <w:color w:val="244B5A"/>
          <w:szCs w:val="24"/>
        </w:rPr>
        <w:t>Any PILON made will be at our sole and absolute discretion.</w:t>
      </w:r>
    </w:p>
    <w:p w14:paraId="276B2EB3" w14:textId="77777777" w:rsidR="007463B5" w:rsidRPr="00A114D1" w:rsidRDefault="007463B5" w:rsidP="007463B5">
      <w:pPr>
        <w:rPr>
          <w:rFonts w:cs="Arial"/>
          <w:b/>
          <w:color w:val="244B5A"/>
          <w:szCs w:val="24"/>
        </w:rPr>
      </w:pPr>
    </w:p>
    <w:p w14:paraId="55EB5D78" w14:textId="77777777" w:rsidR="007463B5" w:rsidRPr="00A114D1" w:rsidRDefault="007463B5" w:rsidP="007463B5">
      <w:pPr>
        <w:rPr>
          <w:rFonts w:cs="Arial"/>
          <w:b/>
          <w:color w:val="244B5A"/>
          <w:szCs w:val="24"/>
        </w:rPr>
      </w:pPr>
      <w:r w:rsidRPr="00A114D1">
        <w:rPr>
          <w:rFonts w:cs="Arial"/>
          <w:b/>
          <w:color w:val="244B5A"/>
          <w:szCs w:val="24"/>
        </w:rPr>
        <w:t>Return of organisation property</w:t>
      </w:r>
    </w:p>
    <w:p w14:paraId="416DB9A2" w14:textId="1A1231BD" w:rsidR="007463B5" w:rsidRPr="00A114D1" w:rsidRDefault="007463B5" w:rsidP="007463B5">
      <w:pPr>
        <w:rPr>
          <w:rFonts w:cs="Arial"/>
          <w:color w:val="244B5A"/>
          <w:szCs w:val="24"/>
        </w:rPr>
      </w:pPr>
      <w:r w:rsidRPr="00A114D1">
        <w:rPr>
          <w:rFonts w:cs="Arial"/>
          <w:color w:val="244B5A"/>
          <w:szCs w:val="24"/>
        </w:rPr>
        <w:t>On the termination of your employment</w:t>
      </w:r>
      <w:r w:rsidR="00FF747C" w:rsidRPr="00A114D1">
        <w:rPr>
          <w:rFonts w:cs="Arial"/>
          <w:color w:val="244B5A"/>
          <w:szCs w:val="24"/>
        </w:rPr>
        <w:t>,</w:t>
      </w:r>
      <w:r w:rsidRPr="00A114D1">
        <w:rPr>
          <w:rFonts w:cs="Arial"/>
          <w:color w:val="244B5A"/>
          <w:szCs w:val="24"/>
        </w:rPr>
        <w:t xml:space="preserve"> you must return all Organisation property which is in your possession, or for which you have responsibility, by the last day of your employment. This includes, but is not limited to, the following:</w:t>
      </w:r>
    </w:p>
    <w:p w14:paraId="29774B0D" w14:textId="77777777" w:rsidR="007463B5" w:rsidRPr="00A114D1" w:rsidRDefault="007463B5" w:rsidP="007463B5">
      <w:pPr>
        <w:rPr>
          <w:rFonts w:cs="Arial"/>
          <w:color w:val="244B5A"/>
          <w:szCs w:val="24"/>
        </w:rPr>
      </w:pPr>
    </w:p>
    <w:p w14:paraId="60870B56" w14:textId="77777777" w:rsidR="007463B5" w:rsidRPr="00A114D1" w:rsidRDefault="007463B5" w:rsidP="007463B5">
      <w:pPr>
        <w:pStyle w:val="ListParagraph"/>
        <w:numPr>
          <w:ilvl w:val="0"/>
          <w:numId w:val="43"/>
        </w:numPr>
        <w:rPr>
          <w:rFonts w:cs="Arial"/>
          <w:color w:val="244B5A"/>
          <w:szCs w:val="24"/>
        </w:rPr>
      </w:pPr>
      <w:r w:rsidRPr="00A114D1">
        <w:rPr>
          <w:rFonts w:cs="Arial"/>
          <w:color w:val="244B5A"/>
          <w:szCs w:val="24"/>
        </w:rPr>
        <w:t>organisation documents, books or other written material</w:t>
      </w:r>
    </w:p>
    <w:p w14:paraId="37CAC560" w14:textId="77777777" w:rsidR="007463B5" w:rsidRPr="00A114D1" w:rsidRDefault="007463B5" w:rsidP="007463B5">
      <w:pPr>
        <w:pStyle w:val="ListParagraph"/>
        <w:numPr>
          <w:ilvl w:val="0"/>
          <w:numId w:val="43"/>
        </w:numPr>
        <w:rPr>
          <w:rFonts w:cs="Arial"/>
          <w:color w:val="244B5A"/>
          <w:szCs w:val="24"/>
        </w:rPr>
      </w:pPr>
      <w:r w:rsidRPr="00A114D1">
        <w:rPr>
          <w:rFonts w:cs="Arial"/>
          <w:color w:val="244B5A"/>
          <w:szCs w:val="24"/>
        </w:rPr>
        <w:t>keys</w:t>
      </w:r>
    </w:p>
    <w:p w14:paraId="7902B343" w14:textId="77777777" w:rsidR="007463B5" w:rsidRPr="00A114D1" w:rsidRDefault="007463B5" w:rsidP="007463B5">
      <w:pPr>
        <w:pStyle w:val="ListParagraph"/>
        <w:numPr>
          <w:ilvl w:val="0"/>
          <w:numId w:val="43"/>
        </w:numPr>
        <w:rPr>
          <w:rFonts w:cs="Arial"/>
          <w:color w:val="244B5A"/>
          <w:szCs w:val="24"/>
        </w:rPr>
      </w:pPr>
      <w:r w:rsidRPr="00A114D1">
        <w:rPr>
          <w:rFonts w:cs="Arial"/>
          <w:color w:val="244B5A"/>
          <w:szCs w:val="24"/>
        </w:rPr>
        <w:t>ID/access card</w:t>
      </w:r>
    </w:p>
    <w:p w14:paraId="77A404CD" w14:textId="77777777" w:rsidR="007463B5" w:rsidRPr="00A114D1" w:rsidRDefault="007463B5" w:rsidP="007463B5">
      <w:pPr>
        <w:pStyle w:val="ListParagraph"/>
        <w:numPr>
          <w:ilvl w:val="0"/>
          <w:numId w:val="43"/>
        </w:numPr>
        <w:rPr>
          <w:rFonts w:cs="Arial"/>
          <w:color w:val="244B5A"/>
          <w:szCs w:val="24"/>
        </w:rPr>
      </w:pPr>
      <w:r w:rsidRPr="00A114D1">
        <w:rPr>
          <w:rFonts w:cs="Arial"/>
          <w:color w:val="244B5A"/>
          <w:szCs w:val="24"/>
        </w:rPr>
        <w:t>organisation credit card</w:t>
      </w:r>
    </w:p>
    <w:p w14:paraId="6A59293A" w14:textId="77777777" w:rsidR="007463B5" w:rsidRPr="00A114D1" w:rsidRDefault="007463B5" w:rsidP="007463B5">
      <w:pPr>
        <w:pStyle w:val="ListParagraph"/>
        <w:numPr>
          <w:ilvl w:val="0"/>
          <w:numId w:val="43"/>
        </w:numPr>
        <w:rPr>
          <w:rFonts w:cs="Arial"/>
          <w:color w:val="244B5A"/>
          <w:szCs w:val="24"/>
        </w:rPr>
      </w:pPr>
      <w:r w:rsidRPr="00A114D1">
        <w:rPr>
          <w:rFonts w:cs="Arial"/>
          <w:color w:val="244B5A"/>
          <w:szCs w:val="24"/>
        </w:rPr>
        <w:t>organisation car.</w:t>
      </w:r>
    </w:p>
    <w:p w14:paraId="798F808A" w14:textId="77777777" w:rsidR="007463B5" w:rsidRPr="00A114D1" w:rsidRDefault="007463B5" w:rsidP="007463B5">
      <w:pPr>
        <w:pStyle w:val="BodyText2"/>
        <w:jc w:val="left"/>
        <w:rPr>
          <w:rFonts w:ascii="Arial" w:hAnsi="Arial" w:cs="Arial"/>
          <w:b w:val="0"/>
          <w:snapToGrid w:val="0"/>
          <w:color w:val="244B5A"/>
          <w:szCs w:val="24"/>
        </w:rPr>
      </w:pPr>
    </w:p>
    <w:p w14:paraId="1143329C" w14:textId="77777777" w:rsidR="007463B5" w:rsidRPr="00A114D1" w:rsidRDefault="007463B5" w:rsidP="007463B5">
      <w:pPr>
        <w:rPr>
          <w:rFonts w:cs="Arial"/>
          <w:snapToGrid w:val="0"/>
          <w:color w:val="244B5A"/>
          <w:szCs w:val="24"/>
        </w:rPr>
      </w:pPr>
      <w:r w:rsidRPr="00A114D1">
        <w:rPr>
          <w:rFonts w:cs="Arial"/>
          <w:color w:val="244B5A"/>
          <w:szCs w:val="24"/>
        </w:rPr>
        <w:t xml:space="preserve">[Optional] </w:t>
      </w:r>
      <w:r w:rsidRPr="00A114D1">
        <w:rPr>
          <w:rFonts w:cs="Arial"/>
          <w:snapToGrid w:val="0"/>
          <w:color w:val="244B5A"/>
          <w:szCs w:val="24"/>
        </w:rPr>
        <w:t>Failure to return such items will result in the cost of the items being deducted from any monies outstanding to you.</w:t>
      </w:r>
    </w:p>
    <w:p w14:paraId="59F9438B" w14:textId="77777777" w:rsidR="007463B5" w:rsidRPr="00A114D1" w:rsidRDefault="007463B5" w:rsidP="007463B5">
      <w:pPr>
        <w:rPr>
          <w:rFonts w:cs="Arial"/>
          <w:color w:val="244B5A"/>
          <w:szCs w:val="24"/>
        </w:rPr>
      </w:pPr>
    </w:p>
    <w:p w14:paraId="4AA1002A" w14:textId="77777777" w:rsidR="007463B5" w:rsidRPr="00A114D1" w:rsidRDefault="007463B5" w:rsidP="007463B5">
      <w:pPr>
        <w:pStyle w:val="BodyText"/>
        <w:jc w:val="left"/>
        <w:rPr>
          <w:rFonts w:ascii="Arial" w:hAnsi="Arial" w:cs="Arial"/>
          <w:color w:val="244B5A"/>
          <w:szCs w:val="24"/>
        </w:rPr>
      </w:pPr>
      <w:r w:rsidRPr="00A114D1">
        <w:rPr>
          <w:rFonts w:ascii="Arial" w:hAnsi="Arial" w:cs="Arial"/>
          <w:color w:val="244B5A"/>
          <w:szCs w:val="24"/>
        </w:rPr>
        <w:t>[Optional] Deductions will also be made from your final salary payment in relation to any other deduction agreement you have entered into during your employment with the Organisation.</w:t>
      </w:r>
    </w:p>
    <w:p w14:paraId="1D902ED7" w14:textId="77777777" w:rsidR="007463B5" w:rsidRPr="00A114D1" w:rsidRDefault="007463B5" w:rsidP="007463B5">
      <w:pPr>
        <w:rPr>
          <w:rFonts w:cs="Arial"/>
          <w:b/>
          <w:color w:val="244B5A"/>
          <w:szCs w:val="24"/>
        </w:rPr>
      </w:pPr>
    </w:p>
    <w:p w14:paraId="3F61B0F1" w14:textId="77777777" w:rsidR="007463B5" w:rsidRPr="00A114D1" w:rsidRDefault="007463B5" w:rsidP="007463B5">
      <w:pPr>
        <w:rPr>
          <w:rFonts w:cs="Arial"/>
          <w:b/>
          <w:color w:val="244B5A"/>
          <w:szCs w:val="24"/>
        </w:rPr>
      </w:pPr>
      <w:r w:rsidRPr="00A114D1">
        <w:rPr>
          <w:rFonts w:cs="Arial"/>
          <w:b/>
          <w:color w:val="244B5A"/>
          <w:szCs w:val="24"/>
        </w:rPr>
        <w:t>Acknowledgement</w:t>
      </w:r>
    </w:p>
    <w:p w14:paraId="21CDE84B" w14:textId="77777777" w:rsidR="007463B5" w:rsidRPr="00A114D1" w:rsidRDefault="007463B5" w:rsidP="007463B5">
      <w:pPr>
        <w:rPr>
          <w:rFonts w:cs="Arial"/>
          <w:color w:val="244B5A"/>
          <w:szCs w:val="24"/>
        </w:rPr>
      </w:pPr>
      <w:r w:rsidRPr="00A114D1">
        <w:rPr>
          <w:rFonts w:cs="Arial"/>
          <w:color w:val="244B5A"/>
          <w:szCs w:val="24"/>
        </w:rPr>
        <w:t>I acknowledge receipt of this document. I have read and understood its contents and accept that it forms part of my Contract of Employment together with [delete as appropriate — my offer letter and the employee handbook/staff handbook]. I will keep myself informed of any changes to its content.</w:t>
      </w:r>
    </w:p>
    <w:p w14:paraId="73553772" w14:textId="77777777" w:rsidR="007463B5" w:rsidRPr="00A114D1" w:rsidRDefault="007463B5" w:rsidP="007463B5">
      <w:pPr>
        <w:rPr>
          <w:rFonts w:cs="Arial"/>
          <w:color w:val="244B5A"/>
          <w:szCs w:val="24"/>
        </w:rPr>
      </w:pPr>
    </w:p>
    <w:p w14:paraId="273D0514" w14:textId="77777777" w:rsidR="007463B5" w:rsidRPr="00A114D1" w:rsidRDefault="007463B5" w:rsidP="007463B5">
      <w:pPr>
        <w:rPr>
          <w:rFonts w:cs="Arial"/>
          <w:color w:val="244B5A"/>
          <w:szCs w:val="24"/>
        </w:rPr>
      </w:pPr>
      <w:r w:rsidRPr="00A114D1">
        <w:rPr>
          <w:rFonts w:cs="Arial"/>
          <w:color w:val="244B5A"/>
          <w:szCs w:val="24"/>
        </w:rPr>
        <w:t>Signed by the employee:</w:t>
      </w:r>
    </w:p>
    <w:p w14:paraId="6AF8A30F" w14:textId="77777777" w:rsidR="007463B5" w:rsidRPr="00A114D1" w:rsidRDefault="007463B5" w:rsidP="007463B5">
      <w:pPr>
        <w:rPr>
          <w:rFonts w:cs="Arial"/>
          <w:color w:val="244B5A"/>
          <w:szCs w:val="24"/>
        </w:rPr>
      </w:pPr>
    </w:p>
    <w:p w14:paraId="5F946BA3" w14:textId="77777777" w:rsidR="007463B5" w:rsidRPr="00A114D1" w:rsidRDefault="007463B5" w:rsidP="007463B5">
      <w:pPr>
        <w:rPr>
          <w:rFonts w:cs="Arial"/>
          <w:color w:val="244B5A"/>
          <w:szCs w:val="24"/>
        </w:rPr>
      </w:pPr>
      <w:r w:rsidRPr="00A114D1">
        <w:rPr>
          <w:rFonts w:cs="Arial"/>
          <w:color w:val="244B5A"/>
          <w:szCs w:val="24"/>
        </w:rPr>
        <w:t xml:space="preserve">Printed name: </w:t>
      </w:r>
    </w:p>
    <w:p w14:paraId="5BF22959" w14:textId="77777777" w:rsidR="007463B5" w:rsidRPr="00A114D1" w:rsidRDefault="007463B5" w:rsidP="007463B5">
      <w:pPr>
        <w:rPr>
          <w:rFonts w:cs="Arial"/>
          <w:color w:val="244B5A"/>
          <w:szCs w:val="24"/>
        </w:rPr>
      </w:pPr>
    </w:p>
    <w:p w14:paraId="74293311" w14:textId="77777777" w:rsidR="007463B5" w:rsidRPr="00A114D1" w:rsidRDefault="007463B5" w:rsidP="007463B5">
      <w:pPr>
        <w:rPr>
          <w:rFonts w:cs="Arial"/>
          <w:color w:val="244B5A"/>
          <w:szCs w:val="24"/>
        </w:rPr>
      </w:pPr>
      <w:r w:rsidRPr="00A114D1">
        <w:rPr>
          <w:rFonts w:cs="Arial"/>
          <w:color w:val="244B5A"/>
          <w:szCs w:val="24"/>
        </w:rPr>
        <w:t xml:space="preserve">Date: </w:t>
      </w:r>
    </w:p>
    <w:p w14:paraId="6B98F70E" w14:textId="77777777" w:rsidR="007463B5" w:rsidRPr="00A114D1" w:rsidRDefault="007463B5" w:rsidP="007463B5">
      <w:pPr>
        <w:rPr>
          <w:rFonts w:cs="Arial"/>
          <w:color w:val="244B5A"/>
          <w:szCs w:val="24"/>
        </w:rPr>
      </w:pPr>
    </w:p>
    <w:p w14:paraId="664AB2DE" w14:textId="77777777" w:rsidR="007463B5" w:rsidRPr="00A114D1" w:rsidRDefault="007463B5" w:rsidP="007463B5">
      <w:pPr>
        <w:rPr>
          <w:rFonts w:cs="Arial"/>
          <w:color w:val="244B5A"/>
          <w:szCs w:val="24"/>
        </w:rPr>
      </w:pPr>
      <w:r w:rsidRPr="00A114D1">
        <w:rPr>
          <w:rFonts w:cs="Arial"/>
          <w:color w:val="244B5A"/>
          <w:szCs w:val="24"/>
        </w:rPr>
        <w:t xml:space="preserve">Signed by: </w:t>
      </w:r>
    </w:p>
    <w:p w14:paraId="5ABCE64F" w14:textId="77777777" w:rsidR="007463B5" w:rsidRPr="00A114D1" w:rsidRDefault="007463B5" w:rsidP="007463B5">
      <w:pPr>
        <w:rPr>
          <w:rFonts w:cs="Arial"/>
          <w:color w:val="244B5A"/>
          <w:szCs w:val="24"/>
        </w:rPr>
      </w:pPr>
    </w:p>
    <w:p w14:paraId="1BDC419D" w14:textId="77777777" w:rsidR="007463B5" w:rsidRPr="00A114D1" w:rsidRDefault="007463B5" w:rsidP="007463B5">
      <w:pPr>
        <w:rPr>
          <w:rFonts w:cs="Arial"/>
          <w:color w:val="244B5A"/>
          <w:szCs w:val="24"/>
        </w:rPr>
      </w:pPr>
      <w:r w:rsidRPr="00A114D1">
        <w:rPr>
          <w:rFonts w:cs="Arial"/>
          <w:color w:val="244B5A"/>
          <w:szCs w:val="24"/>
        </w:rPr>
        <w:t>Printed name and position:</w:t>
      </w:r>
    </w:p>
    <w:p w14:paraId="6BCDE080" w14:textId="77777777" w:rsidR="007463B5" w:rsidRPr="00A114D1" w:rsidRDefault="007463B5" w:rsidP="007463B5">
      <w:pPr>
        <w:rPr>
          <w:rFonts w:cs="Arial"/>
          <w:color w:val="244B5A"/>
          <w:szCs w:val="24"/>
        </w:rPr>
      </w:pPr>
    </w:p>
    <w:p w14:paraId="542A7EBE" w14:textId="5418A4F9" w:rsidR="007463B5" w:rsidRPr="00A114D1" w:rsidRDefault="007463B5" w:rsidP="007463B5">
      <w:pPr>
        <w:rPr>
          <w:rFonts w:cs="Arial"/>
          <w:color w:val="244B5A"/>
          <w:szCs w:val="24"/>
        </w:rPr>
      </w:pPr>
      <w:r w:rsidRPr="00A114D1">
        <w:rPr>
          <w:rFonts w:cs="Arial"/>
          <w:color w:val="244B5A"/>
          <w:szCs w:val="24"/>
        </w:rPr>
        <w:t xml:space="preserve">for and on behalf of </w:t>
      </w:r>
      <w:r w:rsidR="00FF747C" w:rsidRPr="00A114D1">
        <w:rPr>
          <w:rFonts w:cs="Arial"/>
          <w:color w:val="244B5A"/>
          <w:szCs w:val="24"/>
        </w:rPr>
        <w:fldChar w:fldCharType="begin">
          <w:ffData>
            <w:name w:val=""/>
            <w:enabled/>
            <w:calcOnExit w:val="0"/>
            <w:textInput>
              <w:default w:val="[enter name of Organisation]"/>
            </w:textInput>
          </w:ffData>
        </w:fldChar>
      </w:r>
      <w:r w:rsidR="00FF747C" w:rsidRPr="00A114D1">
        <w:rPr>
          <w:rFonts w:cs="Arial"/>
          <w:color w:val="244B5A"/>
          <w:szCs w:val="24"/>
        </w:rPr>
        <w:instrText xml:space="preserve"> FORMTEXT </w:instrText>
      </w:r>
      <w:r w:rsidR="00FF747C" w:rsidRPr="00A114D1">
        <w:rPr>
          <w:rFonts w:cs="Arial"/>
          <w:color w:val="244B5A"/>
          <w:szCs w:val="24"/>
        </w:rPr>
      </w:r>
      <w:r w:rsidR="00FF747C" w:rsidRPr="00A114D1">
        <w:rPr>
          <w:rFonts w:cs="Arial"/>
          <w:color w:val="244B5A"/>
          <w:szCs w:val="24"/>
        </w:rPr>
        <w:fldChar w:fldCharType="separate"/>
      </w:r>
      <w:r w:rsidR="00FF747C" w:rsidRPr="00A114D1">
        <w:rPr>
          <w:rFonts w:cs="Arial"/>
          <w:noProof/>
          <w:color w:val="244B5A"/>
          <w:szCs w:val="24"/>
        </w:rPr>
        <w:t>[enter name of Organisation]</w:t>
      </w:r>
      <w:r w:rsidR="00FF747C" w:rsidRPr="00A114D1">
        <w:rPr>
          <w:rFonts w:cs="Arial"/>
          <w:color w:val="244B5A"/>
          <w:szCs w:val="24"/>
        </w:rPr>
        <w:fldChar w:fldCharType="end"/>
      </w:r>
      <w:r w:rsidRPr="00A114D1">
        <w:rPr>
          <w:rFonts w:cs="Arial"/>
          <w:color w:val="244B5A"/>
          <w:szCs w:val="24"/>
        </w:rPr>
        <w:t xml:space="preserve"> </w:t>
      </w:r>
    </w:p>
    <w:p w14:paraId="7D4D1CC1" w14:textId="77777777" w:rsidR="007463B5" w:rsidRPr="00A114D1" w:rsidRDefault="007463B5" w:rsidP="007463B5">
      <w:pPr>
        <w:rPr>
          <w:rFonts w:cs="Arial"/>
          <w:b/>
          <w:color w:val="244B5A"/>
          <w:szCs w:val="24"/>
        </w:rPr>
      </w:pPr>
    </w:p>
    <w:p w14:paraId="1255213C" w14:textId="77777777" w:rsidR="007463B5" w:rsidRPr="00A114D1" w:rsidRDefault="007463B5" w:rsidP="007463B5">
      <w:pPr>
        <w:rPr>
          <w:rFonts w:cs="Arial"/>
          <w:color w:val="244B5A"/>
          <w:szCs w:val="24"/>
        </w:rPr>
      </w:pPr>
      <w:r w:rsidRPr="00A114D1">
        <w:rPr>
          <w:rFonts w:cs="Arial"/>
          <w:color w:val="244B5A"/>
          <w:szCs w:val="24"/>
        </w:rPr>
        <w:t>Date:</w:t>
      </w:r>
    </w:p>
    <w:p w14:paraId="442D5458" w14:textId="3066C5D1" w:rsidR="00317DC4" w:rsidRPr="00A114D1" w:rsidRDefault="00317DC4" w:rsidP="007463B5">
      <w:pPr>
        <w:rPr>
          <w:rFonts w:cs="Arial"/>
          <w:color w:val="244B5A"/>
          <w:szCs w:val="24"/>
        </w:rPr>
      </w:pPr>
    </w:p>
    <w:sectPr w:rsidR="00317DC4" w:rsidRPr="00A114D1" w:rsidSect="00FE06C3">
      <w:footerReference w:type="default" r:id="rId13"/>
      <w:pgSz w:w="11906" w:h="16838"/>
      <w:pgMar w:top="2098" w:right="1440" w:bottom="1440" w:left="1440"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6A5ED" w14:textId="77777777" w:rsidR="00DF210B" w:rsidRDefault="00DF210B" w:rsidP="001A043C">
      <w:r>
        <w:separator/>
      </w:r>
    </w:p>
  </w:endnote>
  <w:endnote w:type="continuationSeparator" w:id="0">
    <w:p w14:paraId="6122CC08" w14:textId="77777777" w:rsidR="00DF210B" w:rsidRDefault="00DF210B" w:rsidP="001A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gra SCVO">
    <w:altName w:val="Calibri"/>
    <w:panose1 w:val="00000500000000000000"/>
    <w:charset w:val="00"/>
    <w:family w:val="modern"/>
    <w:notTrueType/>
    <w:pitch w:val="variable"/>
    <w:sig w:usb0="A00000FF" w:usb1="4000E4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9F243" w14:textId="3DD4118E" w:rsidR="009B7A99" w:rsidRDefault="009B7A99" w:rsidP="001A043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ECAC2" w14:textId="77777777" w:rsidR="00DF210B" w:rsidRDefault="00DF210B" w:rsidP="001A043C">
      <w:r>
        <w:separator/>
      </w:r>
    </w:p>
  </w:footnote>
  <w:footnote w:type="continuationSeparator" w:id="0">
    <w:p w14:paraId="5D52A43E" w14:textId="77777777" w:rsidR="00DF210B" w:rsidRDefault="00DF210B" w:rsidP="001A0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3726DD"/>
    <w:multiLevelType w:val="multilevel"/>
    <w:tmpl w:val="BD951D12"/>
    <w:lvl w:ilvl="0">
      <w:start w:val="1"/>
      <w:numFmt w:val="decimal"/>
      <w:pStyle w:val="HBSLevel1"/>
      <w:lvlText w:val="%1."/>
      <w:lvlJc w:val="left"/>
      <w:pPr>
        <w:tabs>
          <w:tab w:val="num" w:pos="720"/>
        </w:tabs>
        <w:ind w:left="720" w:hanging="72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BSLevel2"/>
      <w:lvlText w:val="%1.%2"/>
      <w:lvlJc w:val="left"/>
      <w:pPr>
        <w:tabs>
          <w:tab w:val="num" w:pos="720"/>
        </w:tabs>
        <w:ind w:left="720" w:hanging="72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BSLevel3"/>
      <w:lvlText w:val="%1.%2.%3"/>
      <w:lvlJc w:val="left"/>
      <w:pPr>
        <w:tabs>
          <w:tab w:val="num" w:pos="1800"/>
        </w:tabs>
        <w:ind w:left="1800" w:hanging="108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BSLevel4"/>
      <w:lvlText w:val="%1.%2.%3.%4"/>
      <w:lvlJc w:val="left"/>
      <w:pPr>
        <w:tabs>
          <w:tab w:val="num" w:pos="2880"/>
        </w:tabs>
        <w:ind w:left="2880" w:hanging="108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BSLevel5"/>
      <w:lvlText w:val="%1.%2.%3.%4.%5"/>
      <w:lvlJc w:val="left"/>
      <w:pPr>
        <w:tabs>
          <w:tab w:val="num" w:pos="4320"/>
        </w:tabs>
        <w:ind w:left="4320" w:hanging="144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7C"/>
    <w:multiLevelType w:val="singleLevel"/>
    <w:tmpl w:val="C8889DA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952DE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18E95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91E831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1A694D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1CE69F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A74191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2BC5E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2C2654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ED2AF3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AB7EAB96"/>
    <w:lvl w:ilvl="0">
      <w:numFmt w:val="bullet"/>
      <w:lvlText w:val="*"/>
      <w:lvlJc w:val="left"/>
    </w:lvl>
  </w:abstractNum>
  <w:abstractNum w:abstractNumId="12"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3" w15:restartNumberingAfterBreak="0">
    <w:nsid w:val="05F77AFB"/>
    <w:multiLevelType w:val="hybridMultilevel"/>
    <w:tmpl w:val="76B804DA"/>
    <w:lvl w:ilvl="0" w:tplc="67FCD03C">
      <w:numFmt w:val="bullet"/>
      <w:lvlText w:val="•"/>
      <w:lvlJc w:val="left"/>
      <w:pPr>
        <w:ind w:left="1080" w:hanging="720"/>
      </w:pPr>
      <w:rPr>
        <w:rFonts w:ascii="Palatino Linotype" w:eastAsia="Times New Roman"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3B535E"/>
    <w:multiLevelType w:val="hybridMultilevel"/>
    <w:tmpl w:val="0C628F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0CDE5C67"/>
    <w:multiLevelType w:val="hybridMultilevel"/>
    <w:tmpl w:val="6886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0847EB"/>
    <w:multiLevelType w:val="hybridMultilevel"/>
    <w:tmpl w:val="7DAC9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7D6ECC"/>
    <w:multiLevelType w:val="hybridMultilevel"/>
    <w:tmpl w:val="A3187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05433E"/>
    <w:multiLevelType w:val="hybridMultilevel"/>
    <w:tmpl w:val="D9004EDE"/>
    <w:lvl w:ilvl="0" w:tplc="8C2040F4">
      <w:numFmt w:val="bullet"/>
      <w:lvlText w:val="•"/>
      <w:lvlJc w:val="left"/>
      <w:pPr>
        <w:ind w:left="1440" w:hanging="1080"/>
      </w:pPr>
      <w:rPr>
        <w:rFonts w:ascii="Palatino Linotype" w:eastAsia="Times New Roman"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96166E"/>
    <w:multiLevelType w:val="hybridMultilevel"/>
    <w:tmpl w:val="6DDC349A"/>
    <w:lvl w:ilvl="0" w:tplc="8C2040F4">
      <w:numFmt w:val="bullet"/>
      <w:lvlText w:val="•"/>
      <w:lvlJc w:val="left"/>
      <w:pPr>
        <w:ind w:left="1440" w:hanging="1080"/>
      </w:pPr>
      <w:rPr>
        <w:rFonts w:ascii="Palatino Linotype" w:eastAsia="Times New Roman" w:hAnsi="Palatino Linotype"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7C4FF5"/>
    <w:multiLevelType w:val="hybridMultilevel"/>
    <w:tmpl w:val="5E0C69E2"/>
    <w:lvl w:ilvl="0" w:tplc="8C2040F4">
      <w:numFmt w:val="bullet"/>
      <w:lvlText w:val="•"/>
      <w:lvlJc w:val="left"/>
      <w:pPr>
        <w:ind w:left="1440" w:hanging="1080"/>
      </w:pPr>
      <w:rPr>
        <w:rFonts w:ascii="Palatino Linotype" w:eastAsia="Times New Roman"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4F5E5F"/>
    <w:multiLevelType w:val="hybridMultilevel"/>
    <w:tmpl w:val="6D00125C"/>
    <w:lvl w:ilvl="0" w:tplc="8C2040F4">
      <w:numFmt w:val="bullet"/>
      <w:lvlText w:val="•"/>
      <w:lvlJc w:val="left"/>
      <w:pPr>
        <w:ind w:left="1440" w:hanging="1080"/>
      </w:pPr>
      <w:rPr>
        <w:rFonts w:ascii="Palatino Linotype" w:eastAsia="Times New Roman" w:hAnsi="Palatino Linotype"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163599"/>
    <w:multiLevelType w:val="hybridMultilevel"/>
    <w:tmpl w:val="BC882C9E"/>
    <w:lvl w:ilvl="0" w:tplc="8C2040F4">
      <w:numFmt w:val="bullet"/>
      <w:lvlText w:val="•"/>
      <w:lvlJc w:val="left"/>
      <w:pPr>
        <w:ind w:left="1440" w:hanging="1080"/>
      </w:pPr>
      <w:rPr>
        <w:rFonts w:ascii="Palatino Linotype" w:eastAsia="Times New Roman" w:hAnsi="Palatino Linotype"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F45E35"/>
    <w:multiLevelType w:val="hybridMultilevel"/>
    <w:tmpl w:val="DFE4B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B423DC"/>
    <w:multiLevelType w:val="hybridMultilevel"/>
    <w:tmpl w:val="CFA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C12AF6"/>
    <w:multiLevelType w:val="hybridMultilevel"/>
    <w:tmpl w:val="C562C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0D080E"/>
    <w:multiLevelType w:val="hybridMultilevel"/>
    <w:tmpl w:val="65D41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694B31"/>
    <w:multiLevelType w:val="hybridMultilevel"/>
    <w:tmpl w:val="39D86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C3145A"/>
    <w:multiLevelType w:val="hybridMultilevel"/>
    <w:tmpl w:val="F24027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03731C1"/>
    <w:multiLevelType w:val="hybridMultilevel"/>
    <w:tmpl w:val="E6A29B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1C3DCD"/>
    <w:multiLevelType w:val="hybridMultilevel"/>
    <w:tmpl w:val="6228F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D2841"/>
    <w:multiLevelType w:val="hybridMultilevel"/>
    <w:tmpl w:val="1856F400"/>
    <w:lvl w:ilvl="0" w:tplc="8C2040F4">
      <w:numFmt w:val="bullet"/>
      <w:lvlText w:val="•"/>
      <w:lvlJc w:val="left"/>
      <w:pPr>
        <w:ind w:left="1440" w:hanging="1080"/>
      </w:pPr>
      <w:rPr>
        <w:rFonts w:ascii="Palatino Linotype" w:eastAsia="Times New Roman"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D905BD"/>
    <w:multiLevelType w:val="hybridMultilevel"/>
    <w:tmpl w:val="9DB6B8E4"/>
    <w:lvl w:ilvl="0" w:tplc="8C2040F4">
      <w:numFmt w:val="bullet"/>
      <w:lvlText w:val="•"/>
      <w:lvlJc w:val="left"/>
      <w:pPr>
        <w:ind w:left="1440" w:hanging="1080"/>
      </w:pPr>
      <w:rPr>
        <w:rFonts w:ascii="Palatino Linotype" w:eastAsia="Times New Roman"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7F54C6"/>
    <w:multiLevelType w:val="hybridMultilevel"/>
    <w:tmpl w:val="12CEE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523C30"/>
    <w:multiLevelType w:val="hybridMultilevel"/>
    <w:tmpl w:val="556A57B4"/>
    <w:lvl w:ilvl="0" w:tplc="8C2040F4">
      <w:numFmt w:val="bullet"/>
      <w:lvlText w:val="•"/>
      <w:lvlJc w:val="left"/>
      <w:pPr>
        <w:ind w:left="1440" w:hanging="1080"/>
      </w:pPr>
      <w:rPr>
        <w:rFonts w:ascii="Palatino Linotype" w:eastAsia="Times New Roman"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8E18F2"/>
    <w:multiLevelType w:val="hybridMultilevel"/>
    <w:tmpl w:val="6F80DD00"/>
    <w:lvl w:ilvl="0" w:tplc="8C2040F4">
      <w:numFmt w:val="bullet"/>
      <w:lvlText w:val="•"/>
      <w:lvlJc w:val="left"/>
      <w:pPr>
        <w:ind w:left="1440" w:hanging="1080"/>
      </w:pPr>
      <w:rPr>
        <w:rFonts w:ascii="Palatino Linotype" w:eastAsia="Times New Roman" w:hAnsi="Palatino Linotype"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40123B"/>
    <w:multiLevelType w:val="hybridMultilevel"/>
    <w:tmpl w:val="1388C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96418F"/>
    <w:multiLevelType w:val="hybridMultilevel"/>
    <w:tmpl w:val="86B42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E60C43"/>
    <w:multiLevelType w:val="hybridMultilevel"/>
    <w:tmpl w:val="3F18E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313FC9"/>
    <w:multiLevelType w:val="hybridMultilevel"/>
    <w:tmpl w:val="790AE294"/>
    <w:lvl w:ilvl="0" w:tplc="8C2040F4">
      <w:numFmt w:val="bullet"/>
      <w:lvlText w:val="•"/>
      <w:lvlJc w:val="left"/>
      <w:pPr>
        <w:ind w:left="1800" w:hanging="1080"/>
      </w:pPr>
      <w:rPr>
        <w:rFonts w:ascii="Palatino Linotype" w:eastAsia="Times New Roman" w:hAnsi="Palatino Linotype"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C935E57"/>
    <w:multiLevelType w:val="hybridMultilevel"/>
    <w:tmpl w:val="DDB4E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494"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015B89"/>
    <w:multiLevelType w:val="hybridMultilevel"/>
    <w:tmpl w:val="CA3E4F18"/>
    <w:lvl w:ilvl="0" w:tplc="8C2040F4">
      <w:numFmt w:val="bullet"/>
      <w:lvlText w:val="•"/>
      <w:lvlJc w:val="left"/>
      <w:pPr>
        <w:ind w:left="1080" w:hanging="1080"/>
      </w:pPr>
      <w:rPr>
        <w:rFonts w:ascii="Palatino Linotype" w:eastAsia="Times New Roman" w:hAnsi="Palatino Linotype"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61948310">
    <w:abstractNumId w:val="12"/>
  </w:num>
  <w:num w:numId="2" w16cid:durableId="839470431">
    <w:abstractNumId w:val="16"/>
  </w:num>
  <w:num w:numId="3" w16cid:durableId="1955555899">
    <w:abstractNumId w:val="25"/>
  </w:num>
  <w:num w:numId="4" w16cid:durableId="1740782708">
    <w:abstractNumId w:val="10"/>
  </w:num>
  <w:num w:numId="5" w16cid:durableId="88238676">
    <w:abstractNumId w:val="9"/>
  </w:num>
  <w:num w:numId="6" w16cid:durableId="2099249915">
    <w:abstractNumId w:val="8"/>
  </w:num>
  <w:num w:numId="7" w16cid:durableId="1109279746">
    <w:abstractNumId w:val="7"/>
  </w:num>
  <w:num w:numId="8" w16cid:durableId="2017996315">
    <w:abstractNumId w:val="6"/>
  </w:num>
  <w:num w:numId="9" w16cid:durableId="193006549">
    <w:abstractNumId w:val="5"/>
  </w:num>
  <w:num w:numId="10" w16cid:durableId="1730575532">
    <w:abstractNumId w:val="4"/>
  </w:num>
  <w:num w:numId="11" w16cid:durableId="1943605330">
    <w:abstractNumId w:val="3"/>
  </w:num>
  <w:num w:numId="12" w16cid:durableId="1278372098">
    <w:abstractNumId w:val="2"/>
  </w:num>
  <w:num w:numId="13" w16cid:durableId="808674196">
    <w:abstractNumId w:val="1"/>
  </w:num>
  <w:num w:numId="14" w16cid:durableId="1873955399">
    <w:abstractNumId w:val="34"/>
  </w:num>
  <w:num w:numId="15" w16cid:durableId="1178348152">
    <w:abstractNumId w:val="30"/>
  </w:num>
  <w:num w:numId="16" w16cid:durableId="495458369">
    <w:abstractNumId w:val="0"/>
  </w:num>
  <w:num w:numId="17" w16cid:durableId="1025594732">
    <w:abstractNumId w:val="11"/>
    <w:lvlOverride w:ilvl="0">
      <w:lvl w:ilvl="0">
        <w:numFmt w:val="bullet"/>
        <w:lvlText w:val=""/>
        <w:legacy w:legacy="1" w:legacySpace="0" w:legacyIndent="0"/>
        <w:lvlJc w:val="left"/>
        <w:rPr>
          <w:rFonts w:ascii="Symbol" w:hAnsi="Symbol" w:hint="default"/>
        </w:rPr>
      </w:lvl>
    </w:lvlOverride>
  </w:num>
  <w:num w:numId="18" w16cid:durableId="610480854">
    <w:abstractNumId w:val="28"/>
  </w:num>
  <w:num w:numId="19" w16cid:durableId="2098209201">
    <w:abstractNumId w:val="17"/>
  </w:num>
  <w:num w:numId="20" w16cid:durableId="39937245">
    <w:abstractNumId w:val="37"/>
  </w:num>
  <w:num w:numId="21" w16cid:durableId="1920820541">
    <w:abstractNumId w:val="27"/>
  </w:num>
  <w:num w:numId="22" w16cid:durableId="1026754781">
    <w:abstractNumId w:val="18"/>
  </w:num>
  <w:num w:numId="23" w16cid:durableId="998776909">
    <w:abstractNumId w:val="35"/>
  </w:num>
  <w:num w:numId="24" w16cid:durableId="1774669139">
    <w:abstractNumId w:val="40"/>
  </w:num>
  <w:num w:numId="25" w16cid:durableId="1486505369">
    <w:abstractNumId w:val="42"/>
  </w:num>
  <w:num w:numId="26" w16cid:durableId="1395739209">
    <w:abstractNumId w:val="33"/>
  </w:num>
  <w:num w:numId="27" w16cid:durableId="1439522828">
    <w:abstractNumId w:val="32"/>
  </w:num>
  <w:num w:numId="28" w16cid:durableId="539634324">
    <w:abstractNumId w:val="19"/>
  </w:num>
  <w:num w:numId="29" w16cid:durableId="1181817228">
    <w:abstractNumId w:val="36"/>
  </w:num>
  <w:num w:numId="30" w16cid:durableId="1316177010">
    <w:abstractNumId w:val="22"/>
  </w:num>
  <w:num w:numId="31" w16cid:durableId="1201628598">
    <w:abstractNumId w:val="20"/>
  </w:num>
  <w:num w:numId="32" w16cid:durableId="1490974119">
    <w:abstractNumId w:val="23"/>
  </w:num>
  <w:num w:numId="33" w16cid:durableId="1193425311">
    <w:abstractNumId w:val="21"/>
  </w:num>
  <w:num w:numId="34" w16cid:durableId="885995744">
    <w:abstractNumId w:val="13"/>
  </w:num>
  <w:num w:numId="35" w16cid:durableId="147945787">
    <w:abstractNumId w:val="39"/>
  </w:num>
  <w:num w:numId="36" w16cid:durableId="1924142731">
    <w:abstractNumId w:val="15"/>
  </w:num>
  <w:num w:numId="37" w16cid:durableId="1083449096">
    <w:abstractNumId w:val="29"/>
  </w:num>
  <w:num w:numId="38" w16cid:durableId="457528027">
    <w:abstractNumId w:val="31"/>
  </w:num>
  <w:num w:numId="39" w16cid:durableId="1864443450">
    <w:abstractNumId w:val="24"/>
  </w:num>
  <w:num w:numId="40" w16cid:durableId="703092325">
    <w:abstractNumId w:val="26"/>
  </w:num>
  <w:num w:numId="41" w16cid:durableId="910386258">
    <w:abstractNumId w:val="38"/>
  </w:num>
  <w:num w:numId="42" w16cid:durableId="138689586">
    <w:abstractNumId w:val="41"/>
  </w:num>
  <w:num w:numId="43" w16cid:durableId="20076354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DE"/>
    <w:rsid w:val="00014908"/>
    <w:rsid w:val="00015CD3"/>
    <w:rsid w:val="00033878"/>
    <w:rsid w:val="00040788"/>
    <w:rsid w:val="00046032"/>
    <w:rsid w:val="00046E66"/>
    <w:rsid w:val="00046FFA"/>
    <w:rsid w:val="00052DC6"/>
    <w:rsid w:val="00055B03"/>
    <w:rsid w:val="0006008C"/>
    <w:rsid w:val="00070913"/>
    <w:rsid w:val="000719E2"/>
    <w:rsid w:val="00086736"/>
    <w:rsid w:val="00092A21"/>
    <w:rsid w:val="000A1B7D"/>
    <w:rsid w:val="000A7B6C"/>
    <w:rsid w:val="000B276A"/>
    <w:rsid w:val="000C5133"/>
    <w:rsid w:val="000D1BB5"/>
    <w:rsid w:val="000D7A3E"/>
    <w:rsid w:val="000E3BBD"/>
    <w:rsid w:val="000E6E7B"/>
    <w:rsid w:val="000E7410"/>
    <w:rsid w:val="001028F7"/>
    <w:rsid w:val="0011046F"/>
    <w:rsid w:val="00112590"/>
    <w:rsid w:val="001243E7"/>
    <w:rsid w:val="001373F6"/>
    <w:rsid w:val="00142307"/>
    <w:rsid w:val="00146E52"/>
    <w:rsid w:val="00160049"/>
    <w:rsid w:val="00164319"/>
    <w:rsid w:val="0016717A"/>
    <w:rsid w:val="001706C5"/>
    <w:rsid w:val="00171043"/>
    <w:rsid w:val="00180CFF"/>
    <w:rsid w:val="001815D7"/>
    <w:rsid w:val="001A0336"/>
    <w:rsid w:val="001A043C"/>
    <w:rsid w:val="001B41F2"/>
    <w:rsid w:val="001C0E6A"/>
    <w:rsid w:val="001C540A"/>
    <w:rsid w:val="001C6044"/>
    <w:rsid w:val="001C6B26"/>
    <w:rsid w:val="001D61A0"/>
    <w:rsid w:val="001E1072"/>
    <w:rsid w:val="001E5811"/>
    <w:rsid w:val="001E5DF7"/>
    <w:rsid w:val="001F5C6B"/>
    <w:rsid w:val="001F6229"/>
    <w:rsid w:val="00201C24"/>
    <w:rsid w:val="00222FE4"/>
    <w:rsid w:val="002241BB"/>
    <w:rsid w:val="0022495D"/>
    <w:rsid w:val="002457C7"/>
    <w:rsid w:val="00246A71"/>
    <w:rsid w:val="00251A8C"/>
    <w:rsid w:val="002643C5"/>
    <w:rsid w:val="002666F0"/>
    <w:rsid w:val="002871F3"/>
    <w:rsid w:val="00290DB2"/>
    <w:rsid w:val="002A3E9A"/>
    <w:rsid w:val="002C2C12"/>
    <w:rsid w:val="002D09D6"/>
    <w:rsid w:val="002D146B"/>
    <w:rsid w:val="002D38AB"/>
    <w:rsid w:val="002D47FB"/>
    <w:rsid w:val="002D70A5"/>
    <w:rsid w:val="002E0684"/>
    <w:rsid w:val="002E2D14"/>
    <w:rsid w:val="002E545A"/>
    <w:rsid w:val="002F38D0"/>
    <w:rsid w:val="002F4DDD"/>
    <w:rsid w:val="002F62B7"/>
    <w:rsid w:val="00301DC2"/>
    <w:rsid w:val="003020CC"/>
    <w:rsid w:val="003048E3"/>
    <w:rsid w:val="00310A0F"/>
    <w:rsid w:val="00316362"/>
    <w:rsid w:val="00317DC4"/>
    <w:rsid w:val="00332C90"/>
    <w:rsid w:val="00332E75"/>
    <w:rsid w:val="00335B6E"/>
    <w:rsid w:val="0034577A"/>
    <w:rsid w:val="00346EC2"/>
    <w:rsid w:val="00367277"/>
    <w:rsid w:val="003741B6"/>
    <w:rsid w:val="00377DCA"/>
    <w:rsid w:val="00396C77"/>
    <w:rsid w:val="003B11F7"/>
    <w:rsid w:val="003C1FBC"/>
    <w:rsid w:val="003C2183"/>
    <w:rsid w:val="003C2A80"/>
    <w:rsid w:val="003D0901"/>
    <w:rsid w:val="003D45B9"/>
    <w:rsid w:val="003D5618"/>
    <w:rsid w:val="003D5B99"/>
    <w:rsid w:val="003E1EC3"/>
    <w:rsid w:val="003E33A5"/>
    <w:rsid w:val="003E6337"/>
    <w:rsid w:val="00413727"/>
    <w:rsid w:val="004244E8"/>
    <w:rsid w:val="004317DA"/>
    <w:rsid w:val="00450BEF"/>
    <w:rsid w:val="004608FB"/>
    <w:rsid w:val="004626B1"/>
    <w:rsid w:val="00477D33"/>
    <w:rsid w:val="00490984"/>
    <w:rsid w:val="004A4328"/>
    <w:rsid w:val="004B74B9"/>
    <w:rsid w:val="004D5B38"/>
    <w:rsid w:val="004D7E59"/>
    <w:rsid w:val="004E2FD1"/>
    <w:rsid w:val="004E7318"/>
    <w:rsid w:val="00500FC0"/>
    <w:rsid w:val="005029A1"/>
    <w:rsid w:val="00513375"/>
    <w:rsid w:val="0052489B"/>
    <w:rsid w:val="00524E96"/>
    <w:rsid w:val="0053677F"/>
    <w:rsid w:val="00537237"/>
    <w:rsid w:val="005449EB"/>
    <w:rsid w:val="00547DB7"/>
    <w:rsid w:val="00551F05"/>
    <w:rsid w:val="00564642"/>
    <w:rsid w:val="0056521F"/>
    <w:rsid w:val="00581622"/>
    <w:rsid w:val="005839DB"/>
    <w:rsid w:val="00583DE3"/>
    <w:rsid w:val="005B0782"/>
    <w:rsid w:val="005B22CF"/>
    <w:rsid w:val="005B646F"/>
    <w:rsid w:val="005D3392"/>
    <w:rsid w:val="005D705B"/>
    <w:rsid w:val="005F26E2"/>
    <w:rsid w:val="005F5D5F"/>
    <w:rsid w:val="005F62A9"/>
    <w:rsid w:val="005F7C97"/>
    <w:rsid w:val="00602E16"/>
    <w:rsid w:val="006508E2"/>
    <w:rsid w:val="00660AC0"/>
    <w:rsid w:val="00665DBD"/>
    <w:rsid w:val="006C08D4"/>
    <w:rsid w:val="006C7C5A"/>
    <w:rsid w:val="006D6073"/>
    <w:rsid w:val="006E19DC"/>
    <w:rsid w:val="006E6B00"/>
    <w:rsid w:val="006F06D2"/>
    <w:rsid w:val="006F3D29"/>
    <w:rsid w:val="006F6CE6"/>
    <w:rsid w:val="006F75DE"/>
    <w:rsid w:val="00702838"/>
    <w:rsid w:val="00704179"/>
    <w:rsid w:val="00713A9C"/>
    <w:rsid w:val="00721F51"/>
    <w:rsid w:val="00723ADF"/>
    <w:rsid w:val="00725ABB"/>
    <w:rsid w:val="007318C1"/>
    <w:rsid w:val="007349AF"/>
    <w:rsid w:val="0074572A"/>
    <w:rsid w:val="007463B5"/>
    <w:rsid w:val="00746672"/>
    <w:rsid w:val="00776922"/>
    <w:rsid w:val="0079009C"/>
    <w:rsid w:val="00791BE1"/>
    <w:rsid w:val="0079620C"/>
    <w:rsid w:val="007A283C"/>
    <w:rsid w:val="007A3C1B"/>
    <w:rsid w:val="007B3B41"/>
    <w:rsid w:val="007D7A2E"/>
    <w:rsid w:val="007F053D"/>
    <w:rsid w:val="007F3131"/>
    <w:rsid w:val="008005F0"/>
    <w:rsid w:val="008056CC"/>
    <w:rsid w:val="00812B57"/>
    <w:rsid w:val="0081791D"/>
    <w:rsid w:val="008200FB"/>
    <w:rsid w:val="00820475"/>
    <w:rsid w:val="00834004"/>
    <w:rsid w:val="00844BDA"/>
    <w:rsid w:val="00851968"/>
    <w:rsid w:val="00865635"/>
    <w:rsid w:val="0089010B"/>
    <w:rsid w:val="0089053D"/>
    <w:rsid w:val="00891E2A"/>
    <w:rsid w:val="008924D0"/>
    <w:rsid w:val="0089597B"/>
    <w:rsid w:val="008B1B32"/>
    <w:rsid w:val="008C3A9A"/>
    <w:rsid w:val="008C5F16"/>
    <w:rsid w:val="008D624A"/>
    <w:rsid w:val="008E7AC7"/>
    <w:rsid w:val="008F01AF"/>
    <w:rsid w:val="008F2E02"/>
    <w:rsid w:val="008F4F94"/>
    <w:rsid w:val="008F6134"/>
    <w:rsid w:val="008F670A"/>
    <w:rsid w:val="0090126D"/>
    <w:rsid w:val="00901CAD"/>
    <w:rsid w:val="00904094"/>
    <w:rsid w:val="009049C4"/>
    <w:rsid w:val="009070E8"/>
    <w:rsid w:val="00910992"/>
    <w:rsid w:val="0091487F"/>
    <w:rsid w:val="00936CFC"/>
    <w:rsid w:val="0094502A"/>
    <w:rsid w:val="0094572B"/>
    <w:rsid w:val="009503F6"/>
    <w:rsid w:val="00950EA8"/>
    <w:rsid w:val="00953701"/>
    <w:rsid w:val="009660CE"/>
    <w:rsid w:val="00970007"/>
    <w:rsid w:val="00982CA1"/>
    <w:rsid w:val="00994F65"/>
    <w:rsid w:val="009A1AC5"/>
    <w:rsid w:val="009A7087"/>
    <w:rsid w:val="009B212C"/>
    <w:rsid w:val="009B3C08"/>
    <w:rsid w:val="009B7A99"/>
    <w:rsid w:val="009C1E9E"/>
    <w:rsid w:val="009E2652"/>
    <w:rsid w:val="009F2E5D"/>
    <w:rsid w:val="009F5CDA"/>
    <w:rsid w:val="00A0135B"/>
    <w:rsid w:val="00A114D1"/>
    <w:rsid w:val="00A14093"/>
    <w:rsid w:val="00A5139F"/>
    <w:rsid w:val="00A606AA"/>
    <w:rsid w:val="00A774B7"/>
    <w:rsid w:val="00A77ADC"/>
    <w:rsid w:val="00A77D70"/>
    <w:rsid w:val="00A83392"/>
    <w:rsid w:val="00AE1756"/>
    <w:rsid w:val="00B10DB3"/>
    <w:rsid w:val="00B13C21"/>
    <w:rsid w:val="00B17F25"/>
    <w:rsid w:val="00B23623"/>
    <w:rsid w:val="00B40F39"/>
    <w:rsid w:val="00B46006"/>
    <w:rsid w:val="00B47121"/>
    <w:rsid w:val="00B60528"/>
    <w:rsid w:val="00B61FEC"/>
    <w:rsid w:val="00B66AD5"/>
    <w:rsid w:val="00B670B3"/>
    <w:rsid w:val="00B73939"/>
    <w:rsid w:val="00B74FC4"/>
    <w:rsid w:val="00B82387"/>
    <w:rsid w:val="00B928F1"/>
    <w:rsid w:val="00BB30CA"/>
    <w:rsid w:val="00BB46CE"/>
    <w:rsid w:val="00BE5481"/>
    <w:rsid w:val="00BF1241"/>
    <w:rsid w:val="00C118CF"/>
    <w:rsid w:val="00C1689A"/>
    <w:rsid w:val="00C210C7"/>
    <w:rsid w:val="00C4752F"/>
    <w:rsid w:val="00C52D7E"/>
    <w:rsid w:val="00C57F65"/>
    <w:rsid w:val="00C611E3"/>
    <w:rsid w:val="00C72167"/>
    <w:rsid w:val="00C76226"/>
    <w:rsid w:val="00C87F8F"/>
    <w:rsid w:val="00CC2C17"/>
    <w:rsid w:val="00CE3674"/>
    <w:rsid w:val="00CE5B5D"/>
    <w:rsid w:val="00CF0CBC"/>
    <w:rsid w:val="00CF0FF8"/>
    <w:rsid w:val="00CF3E9E"/>
    <w:rsid w:val="00D015C8"/>
    <w:rsid w:val="00D2007F"/>
    <w:rsid w:val="00D213F8"/>
    <w:rsid w:val="00D42F10"/>
    <w:rsid w:val="00D5545E"/>
    <w:rsid w:val="00D614A2"/>
    <w:rsid w:val="00D84914"/>
    <w:rsid w:val="00D90780"/>
    <w:rsid w:val="00D91A1C"/>
    <w:rsid w:val="00DA71F6"/>
    <w:rsid w:val="00DB20A7"/>
    <w:rsid w:val="00DE11A3"/>
    <w:rsid w:val="00DF210B"/>
    <w:rsid w:val="00E112F0"/>
    <w:rsid w:val="00E144F8"/>
    <w:rsid w:val="00E14A98"/>
    <w:rsid w:val="00E2143D"/>
    <w:rsid w:val="00E26E47"/>
    <w:rsid w:val="00E326B8"/>
    <w:rsid w:val="00E344CC"/>
    <w:rsid w:val="00E3493E"/>
    <w:rsid w:val="00E34EB3"/>
    <w:rsid w:val="00E427C7"/>
    <w:rsid w:val="00E54781"/>
    <w:rsid w:val="00E60F16"/>
    <w:rsid w:val="00E6438C"/>
    <w:rsid w:val="00E668CB"/>
    <w:rsid w:val="00E81F24"/>
    <w:rsid w:val="00E93838"/>
    <w:rsid w:val="00EB527B"/>
    <w:rsid w:val="00EB729E"/>
    <w:rsid w:val="00ED0552"/>
    <w:rsid w:val="00ED2218"/>
    <w:rsid w:val="00ED2B19"/>
    <w:rsid w:val="00ED2E43"/>
    <w:rsid w:val="00ED408C"/>
    <w:rsid w:val="00ED5011"/>
    <w:rsid w:val="00EE658D"/>
    <w:rsid w:val="00F0145F"/>
    <w:rsid w:val="00F022C7"/>
    <w:rsid w:val="00F13AA0"/>
    <w:rsid w:val="00F206F6"/>
    <w:rsid w:val="00F34E55"/>
    <w:rsid w:val="00F37F2C"/>
    <w:rsid w:val="00F50A3F"/>
    <w:rsid w:val="00F60DF0"/>
    <w:rsid w:val="00F804AA"/>
    <w:rsid w:val="00F864D4"/>
    <w:rsid w:val="00F9434D"/>
    <w:rsid w:val="00F96B52"/>
    <w:rsid w:val="00FA4693"/>
    <w:rsid w:val="00FA6205"/>
    <w:rsid w:val="00FD22C7"/>
    <w:rsid w:val="00FD634D"/>
    <w:rsid w:val="00FE040E"/>
    <w:rsid w:val="00FE06C3"/>
    <w:rsid w:val="00FF178C"/>
    <w:rsid w:val="00FF422E"/>
    <w:rsid w:val="00FF690B"/>
    <w:rsid w:val="00FF7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CAB97"/>
  <w15:docId w15:val="{653BD9DD-A267-4DF1-B997-DC07EF1F1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E02"/>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basedOn w:val="DefaultParagraphFont"/>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basedOn w:val="DefaultParagraphFont"/>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paragraph" w:styleId="BalloonText">
    <w:name w:val="Balloon Text"/>
    <w:basedOn w:val="Normal"/>
    <w:link w:val="BalloonTextChar"/>
    <w:uiPriority w:val="99"/>
    <w:semiHidden/>
    <w:unhideWhenUsed/>
    <w:rsid w:val="00834004"/>
    <w:rPr>
      <w:rFonts w:ascii="Tahoma" w:hAnsi="Tahoma" w:cs="Tahoma"/>
      <w:sz w:val="16"/>
      <w:szCs w:val="16"/>
    </w:rPr>
  </w:style>
  <w:style w:type="character" w:customStyle="1" w:styleId="BalloonTextChar">
    <w:name w:val="Balloon Text Char"/>
    <w:basedOn w:val="DefaultParagraphFont"/>
    <w:link w:val="BalloonText"/>
    <w:uiPriority w:val="99"/>
    <w:semiHidden/>
    <w:rsid w:val="00834004"/>
    <w:rPr>
      <w:rFonts w:ascii="Tahoma" w:hAnsi="Tahoma" w:cs="Tahoma"/>
      <w:sz w:val="16"/>
      <w:szCs w:val="16"/>
      <w:lang w:val="en-GB"/>
    </w:rPr>
  </w:style>
  <w:style w:type="paragraph" w:customStyle="1" w:styleId="2ndLevelText">
    <w:name w:val="2nd Level Text"/>
    <w:basedOn w:val="Normal"/>
    <w:rsid w:val="00581622"/>
    <w:pPr>
      <w:spacing w:before="144" w:after="72"/>
      <w:jc w:val="both"/>
    </w:pPr>
    <w:rPr>
      <w:rFonts w:eastAsia="Times New Roman"/>
      <w:szCs w:val="20"/>
    </w:rPr>
  </w:style>
  <w:style w:type="paragraph" w:styleId="BodyText">
    <w:name w:val="Body Text"/>
    <w:basedOn w:val="Normal"/>
    <w:link w:val="BodyTextChar"/>
    <w:rsid w:val="006F6CE6"/>
    <w:pPr>
      <w:jc w:val="both"/>
    </w:pPr>
    <w:rPr>
      <w:rFonts w:ascii="Times New Roman" w:eastAsia="Times New Roman" w:hAnsi="Times New Roman"/>
      <w:szCs w:val="20"/>
    </w:rPr>
  </w:style>
  <w:style w:type="character" w:customStyle="1" w:styleId="BodyTextChar">
    <w:name w:val="Body Text Char"/>
    <w:basedOn w:val="DefaultParagraphFont"/>
    <w:link w:val="BodyText"/>
    <w:rsid w:val="006F6CE6"/>
    <w:rPr>
      <w:rFonts w:ascii="Times New Roman" w:eastAsia="Times New Roman" w:hAnsi="Times New Roman"/>
      <w:sz w:val="24"/>
      <w:lang w:val="en-GB"/>
    </w:rPr>
  </w:style>
  <w:style w:type="paragraph" w:styleId="BodyText2">
    <w:name w:val="Body Text 2"/>
    <w:basedOn w:val="Normal"/>
    <w:link w:val="BodyText2Char"/>
    <w:rsid w:val="006F6CE6"/>
    <w:pPr>
      <w:jc w:val="both"/>
    </w:pPr>
    <w:rPr>
      <w:rFonts w:ascii="Times New Roman" w:eastAsia="Times New Roman" w:hAnsi="Times New Roman"/>
      <w:b/>
      <w:szCs w:val="20"/>
    </w:rPr>
  </w:style>
  <w:style w:type="character" w:customStyle="1" w:styleId="BodyText2Char">
    <w:name w:val="Body Text 2 Char"/>
    <w:basedOn w:val="DefaultParagraphFont"/>
    <w:link w:val="BodyText2"/>
    <w:rsid w:val="006F6CE6"/>
    <w:rPr>
      <w:rFonts w:ascii="Times New Roman" w:eastAsia="Times New Roman" w:hAnsi="Times New Roman"/>
      <w:b/>
      <w:sz w:val="24"/>
      <w:lang w:val="en-GB"/>
    </w:rPr>
  </w:style>
  <w:style w:type="paragraph" w:styleId="BodyText3">
    <w:name w:val="Body Text 3"/>
    <w:basedOn w:val="Normal"/>
    <w:link w:val="BodyText3Char"/>
    <w:rsid w:val="006F6CE6"/>
    <w:pPr>
      <w:jc w:val="both"/>
    </w:pPr>
    <w:rPr>
      <w:rFonts w:ascii="Times New Roman" w:eastAsia="Times New Roman" w:hAnsi="Times New Roman"/>
      <w:color w:val="FF0000"/>
      <w:szCs w:val="20"/>
    </w:rPr>
  </w:style>
  <w:style w:type="character" w:customStyle="1" w:styleId="BodyText3Char">
    <w:name w:val="Body Text 3 Char"/>
    <w:basedOn w:val="DefaultParagraphFont"/>
    <w:link w:val="BodyText3"/>
    <w:rsid w:val="006F6CE6"/>
    <w:rPr>
      <w:rFonts w:ascii="Times New Roman" w:eastAsia="Times New Roman" w:hAnsi="Times New Roman"/>
      <w:color w:val="FF0000"/>
      <w:sz w:val="24"/>
      <w:lang w:val="en-GB"/>
    </w:rPr>
  </w:style>
  <w:style w:type="paragraph" w:customStyle="1" w:styleId="NormalArial">
    <w:name w:val="Normal + Arial"/>
    <w:aliases w:val="18 pt,Bold,Red"/>
    <w:basedOn w:val="Normal"/>
    <w:uiPriority w:val="99"/>
    <w:rsid w:val="006F6CE6"/>
    <w:pPr>
      <w:autoSpaceDE w:val="0"/>
      <w:autoSpaceDN w:val="0"/>
      <w:adjustRightInd w:val="0"/>
    </w:pPr>
    <w:rPr>
      <w:rFonts w:eastAsia="Times New Roman"/>
      <w:color w:val="FF0000"/>
      <w:szCs w:val="20"/>
      <w:lang w:val="en-US"/>
    </w:rPr>
  </w:style>
  <w:style w:type="paragraph" w:customStyle="1" w:styleId="HBSLevel1">
    <w:name w:val="HBS Level 1"/>
    <w:basedOn w:val="Normal"/>
    <w:rsid w:val="006F6CE6"/>
    <w:pPr>
      <w:numPr>
        <w:numId w:val="16"/>
      </w:numPr>
      <w:adjustRightInd w:val="0"/>
      <w:spacing w:after="240" w:line="360" w:lineRule="auto"/>
      <w:jc w:val="both"/>
      <w:outlineLvl w:val="0"/>
    </w:pPr>
    <w:rPr>
      <w:rFonts w:ascii="Times New Roman" w:eastAsia="Times New Roman" w:hAnsi="Times New Roman"/>
      <w:szCs w:val="24"/>
      <w:lang w:eastAsia="en-GB"/>
    </w:rPr>
  </w:style>
  <w:style w:type="paragraph" w:customStyle="1" w:styleId="HBSLevel2">
    <w:name w:val="HBS Level 2"/>
    <w:basedOn w:val="Normal"/>
    <w:rsid w:val="006F6CE6"/>
    <w:pPr>
      <w:numPr>
        <w:ilvl w:val="1"/>
        <w:numId w:val="16"/>
      </w:numPr>
      <w:adjustRightInd w:val="0"/>
      <w:spacing w:after="240" w:line="360" w:lineRule="auto"/>
      <w:jc w:val="both"/>
      <w:outlineLvl w:val="1"/>
    </w:pPr>
    <w:rPr>
      <w:rFonts w:ascii="Times New Roman" w:eastAsia="Times New Roman" w:hAnsi="Times New Roman"/>
      <w:szCs w:val="24"/>
      <w:lang w:eastAsia="en-GB"/>
    </w:rPr>
  </w:style>
  <w:style w:type="paragraph" w:customStyle="1" w:styleId="HBSLevel3">
    <w:name w:val="HBS Level 3"/>
    <w:basedOn w:val="Normal"/>
    <w:rsid w:val="006F6CE6"/>
    <w:pPr>
      <w:numPr>
        <w:ilvl w:val="2"/>
        <w:numId w:val="16"/>
      </w:numPr>
      <w:adjustRightInd w:val="0"/>
      <w:spacing w:after="240" w:line="360" w:lineRule="auto"/>
      <w:jc w:val="both"/>
      <w:outlineLvl w:val="2"/>
    </w:pPr>
    <w:rPr>
      <w:rFonts w:ascii="Times New Roman" w:eastAsia="Times New Roman" w:hAnsi="Times New Roman"/>
      <w:szCs w:val="24"/>
      <w:lang w:eastAsia="en-GB"/>
    </w:rPr>
  </w:style>
  <w:style w:type="paragraph" w:customStyle="1" w:styleId="HBSLevel4">
    <w:name w:val="HBS Level 4"/>
    <w:basedOn w:val="Normal"/>
    <w:rsid w:val="006F6CE6"/>
    <w:pPr>
      <w:numPr>
        <w:ilvl w:val="3"/>
        <w:numId w:val="16"/>
      </w:numPr>
      <w:adjustRightInd w:val="0"/>
      <w:spacing w:after="240" w:line="360" w:lineRule="auto"/>
      <w:jc w:val="both"/>
      <w:outlineLvl w:val="3"/>
    </w:pPr>
    <w:rPr>
      <w:rFonts w:ascii="Times New Roman" w:eastAsia="Times New Roman" w:hAnsi="Times New Roman"/>
      <w:szCs w:val="24"/>
      <w:lang w:eastAsia="en-GB"/>
    </w:rPr>
  </w:style>
  <w:style w:type="paragraph" w:customStyle="1" w:styleId="HBSLevel5">
    <w:name w:val="HBS Level 5"/>
    <w:basedOn w:val="Normal"/>
    <w:rsid w:val="006F6CE6"/>
    <w:pPr>
      <w:numPr>
        <w:ilvl w:val="4"/>
        <w:numId w:val="16"/>
      </w:numPr>
      <w:adjustRightInd w:val="0"/>
      <w:spacing w:after="240" w:line="360" w:lineRule="auto"/>
      <w:jc w:val="both"/>
      <w:outlineLvl w:val="4"/>
    </w:pPr>
    <w:rPr>
      <w:rFonts w:ascii="Times New Roman" w:eastAsia="Times New Roman" w:hAnsi="Times New Roman"/>
      <w:szCs w:val="24"/>
      <w:lang w:eastAsia="en-GB"/>
    </w:rPr>
  </w:style>
  <w:style w:type="character" w:styleId="Hyperlink">
    <w:name w:val="Hyperlink"/>
    <w:basedOn w:val="DefaultParagraphFont"/>
    <w:uiPriority w:val="99"/>
    <w:rsid w:val="00290DB2"/>
    <w:rPr>
      <w:color w:val="0000FF"/>
      <w:u w:val="single"/>
    </w:rPr>
  </w:style>
  <w:style w:type="paragraph" w:styleId="ListParagraph">
    <w:name w:val="List Paragraph"/>
    <w:basedOn w:val="Normal"/>
    <w:uiPriority w:val="34"/>
    <w:rsid w:val="00ED408C"/>
    <w:pPr>
      <w:ind w:left="720"/>
      <w:contextualSpacing/>
    </w:pPr>
  </w:style>
  <w:style w:type="paragraph" w:customStyle="1" w:styleId="MentorText">
    <w:name w:val="Mentor_Text"/>
    <w:basedOn w:val="Normal"/>
    <w:rsid w:val="005449EB"/>
    <w:pPr>
      <w:keepLines/>
      <w:tabs>
        <w:tab w:val="left" w:pos="0"/>
      </w:tabs>
      <w:spacing w:before="120"/>
      <w:jc w:val="both"/>
    </w:pPr>
    <w:rPr>
      <w:rFonts w:eastAsia="Times New Roman"/>
      <w:sz w:val="22"/>
      <w:lang w:eastAsia="en-GB"/>
    </w:rPr>
  </w:style>
  <w:style w:type="paragraph" w:customStyle="1" w:styleId="MentorHeading3">
    <w:name w:val="Mentor_Heading_3"/>
    <w:basedOn w:val="Normal"/>
    <w:next w:val="MentorText"/>
    <w:autoRedefine/>
    <w:rsid w:val="005449EB"/>
    <w:pPr>
      <w:keepNext/>
      <w:tabs>
        <w:tab w:val="left" w:pos="0"/>
      </w:tabs>
    </w:pPr>
    <w:rPr>
      <w:rFonts w:ascii="Palatino Linotype" w:eastAsia="Times New Roman" w:hAnsi="Palatino Linotype"/>
      <w:b/>
      <w:sz w:val="28"/>
      <w:szCs w:val="24"/>
      <w:lang w:eastAsia="en-GB"/>
    </w:rPr>
  </w:style>
  <w:style w:type="paragraph" w:styleId="Revision">
    <w:name w:val="Revision"/>
    <w:hidden/>
    <w:uiPriority w:val="99"/>
    <w:semiHidden/>
    <w:rsid w:val="007463B5"/>
    <w:rPr>
      <w:sz w:val="24"/>
      <w:szCs w:val="22"/>
      <w:lang w:eastAsia="en-US"/>
    </w:rPr>
  </w:style>
  <w:style w:type="paragraph" w:styleId="NormalWeb">
    <w:name w:val="Normal (Web)"/>
    <w:basedOn w:val="Normal"/>
    <w:uiPriority w:val="99"/>
    <w:rsid w:val="00A114D1"/>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3520">
      <w:bodyDiv w:val="1"/>
      <w:marLeft w:val="0"/>
      <w:marRight w:val="0"/>
      <w:marTop w:val="0"/>
      <w:marBottom w:val="0"/>
      <w:divBdr>
        <w:top w:val="none" w:sz="0" w:space="0" w:color="auto"/>
        <w:left w:val="none" w:sz="0" w:space="0" w:color="auto"/>
        <w:bottom w:val="none" w:sz="0" w:space="0" w:color="auto"/>
        <w:right w:val="none" w:sz="0" w:space="0" w:color="auto"/>
      </w:divBdr>
    </w:div>
    <w:div w:id="35654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vo.scot/support/using-scvo-templat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vo.scot/support/using-scvo-templat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eB\Local%20Settings\Temporary%20Internet%20Files\Content.Outlook\USW0N4HT\HR-infor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f0ade6-d239-4ec9-a8d5-5f2656dc48e5">
      <Terms xmlns="http://schemas.microsoft.com/office/infopath/2007/PartnerControls"/>
    </lcf76f155ced4ddcb4097134ff3c332f>
    <TaxCatchAll xmlns="493bb6ee-ddc6-4c5c-988d-d27208970a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85792A0FB700419C116223DC8217F3" ma:contentTypeVersion="15" ma:contentTypeDescription="Create a new document." ma:contentTypeScope="" ma:versionID="c2e9eb81b5701271b1052a21f6473967">
  <xsd:schema xmlns:xsd="http://www.w3.org/2001/XMLSchema" xmlns:xs="http://www.w3.org/2001/XMLSchema" xmlns:p="http://schemas.microsoft.com/office/2006/metadata/properties" xmlns:ns2="02f0ade6-d239-4ec9-a8d5-5f2656dc48e5" xmlns:ns3="493bb6ee-ddc6-4c5c-988d-d27208970a9f" targetNamespace="http://schemas.microsoft.com/office/2006/metadata/properties" ma:root="true" ma:fieldsID="805cdb047aa3f3198019465b200e1726" ns2:_="" ns3:_="">
    <xsd:import namespace="02f0ade6-d239-4ec9-a8d5-5f2656dc48e5"/>
    <xsd:import namespace="493bb6ee-ddc6-4c5c-988d-d27208970a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0ade6-d239-4ec9-a8d5-5f2656dc4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5cbd55-2671-4a50-8c5d-f2e58ffca7f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3bb6ee-ddc6-4c5c-988d-d27208970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cac7d03-337a-40d8-b3a7-5a8bf6591281}" ma:internalName="TaxCatchAll" ma:showField="CatchAllData" ma:web="493bb6ee-ddc6-4c5c-988d-d27208970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5AE91-CAD2-4328-AB64-6622EFED684E}">
  <ds:schemaRefs>
    <ds:schemaRef ds:uri="http://schemas.microsoft.com/office/2006/metadata/properties"/>
    <ds:schemaRef ds:uri="http://schemas.microsoft.com/office/infopath/2007/PartnerControls"/>
    <ds:schemaRef ds:uri="02f0ade6-d239-4ec9-a8d5-5f2656dc48e5"/>
    <ds:schemaRef ds:uri="493bb6ee-ddc6-4c5c-988d-d27208970a9f"/>
  </ds:schemaRefs>
</ds:datastoreItem>
</file>

<file path=customXml/itemProps2.xml><?xml version="1.0" encoding="utf-8"?>
<ds:datastoreItem xmlns:ds="http://schemas.openxmlformats.org/officeDocument/2006/customXml" ds:itemID="{138FED54-9559-4807-8263-D3B72F18CA9B}">
  <ds:schemaRefs>
    <ds:schemaRef ds:uri="http://schemas.microsoft.com/sharepoint/v3/contenttype/forms"/>
  </ds:schemaRefs>
</ds:datastoreItem>
</file>

<file path=customXml/itemProps3.xml><?xml version="1.0" encoding="utf-8"?>
<ds:datastoreItem xmlns:ds="http://schemas.openxmlformats.org/officeDocument/2006/customXml" ds:itemID="{646B581E-82E7-41A8-887D-41E48B8A5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0ade6-d239-4ec9-a8d5-5f2656dc48e5"/>
    <ds:schemaRef ds:uri="493bb6ee-ddc6-4c5c-988d-d27208970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A7F1A8-BDAC-4CFD-8200-49BBA651D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HR-inform template</Template>
  <TotalTime>70</TotalTime>
  <Pages>13</Pages>
  <Words>4006</Words>
  <Characters>20959</Characters>
  <Application>Microsoft Office Word</Application>
  <DocSecurity>0</DocSecurity>
  <Lines>573</Lines>
  <Paragraphs>203</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24873</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RoseB</dc:creator>
  <cp:lastModifiedBy>Caroline Christie</cp:lastModifiedBy>
  <cp:revision>42</cp:revision>
  <dcterms:created xsi:type="dcterms:W3CDTF">2020-02-20T15:39:00Z</dcterms:created>
  <dcterms:modified xsi:type="dcterms:W3CDTF">2026-03-06T11:07:00Z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efd66-b94d-4836-9260-fc2433fe71c0_Enabled">
    <vt:lpwstr>true</vt:lpwstr>
  </property>
  <property fmtid="{D5CDD505-2E9C-101B-9397-08002B2CF9AE}" pid="3" name="MSIP_Label_624efd66-b94d-4836-9260-fc2433fe71c0_SetDate">
    <vt:lpwstr>2025-03-17T15:49:07Z</vt:lpwstr>
  </property>
  <property fmtid="{D5CDD505-2E9C-101B-9397-08002B2CF9AE}" pid="4" name="MSIP_Label_624efd66-b94d-4836-9260-fc2433fe71c0_Method">
    <vt:lpwstr>Privileged</vt:lpwstr>
  </property>
  <property fmtid="{D5CDD505-2E9C-101B-9397-08002B2CF9AE}" pid="5" name="MSIP_Label_624efd66-b94d-4836-9260-fc2433fe71c0_Name">
    <vt:lpwstr>Third Party Sensitive - No Markings</vt:lpwstr>
  </property>
  <property fmtid="{D5CDD505-2E9C-101B-9397-08002B2CF9AE}" pid="6" name="MSIP_Label_624efd66-b94d-4836-9260-fc2433fe71c0_SiteId">
    <vt:lpwstr>f6aec7ed-3b3a-4826-99e1-1b3134e6b856</vt:lpwstr>
  </property>
  <property fmtid="{D5CDD505-2E9C-101B-9397-08002B2CF9AE}" pid="7" name="MSIP_Label_624efd66-b94d-4836-9260-fc2433fe71c0_ActionId">
    <vt:lpwstr>102b55e9-ba13-473c-a7ac-4133489d9c3f</vt:lpwstr>
  </property>
  <property fmtid="{D5CDD505-2E9C-101B-9397-08002B2CF9AE}" pid="8" name="MSIP_Label_624efd66-b94d-4836-9260-fc2433fe71c0_ContentBits">
    <vt:lpwstr>0</vt:lpwstr>
  </property>
  <property fmtid="{D5CDD505-2E9C-101B-9397-08002B2CF9AE}" pid="9" name="MSIP_Label_624efd66-b94d-4836-9260-fc2433fe71c0_Tag">
    <vt:lpwstr>10, 0, 1, 1</vt:lpwstr>
  </property>
  <property fmtid="{D5CDD505-2E9C-101B-9397-08002B2CF9AE}" pid="10" name="ContentTypeId">
    <vt:lpwstr>0x010100EB85792A0FB700419C116223DC8217F3</vt:lpwstr>
  </property>
  <property fmtid="{D5CDD505-2E9C-101B-9397-08002B2CF9AE}" pid="11" name="MediaServiceImageTags">
    <vt:lpwstr/>
  </property>
</Properties>
</file>